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62C198F" w:rsidR="00F050E7" w:rsidRPr="00F40010" w:rsidRDefault="1FE136BE" w:rsidP="61FBF169">
      <w:pPr>
        <w:pStyle w:val="ListParagraph"/>
        <w:numPr>
          <w:ilvl w:val="1"/>
          <w:numId w:val="2"/>
        </w:numPr>
        <w:spacing w:after="0" w:line="360" w:lineRule="auto"/>
      </w:pPr>
      <w:r>
        <w:t xml:space="preserve">The name of the group shall be </w:t>
      </w:r>
      <w:r w:rsidR="18B9B59D">
        <w:t xml:space="preserve"> Iraqi Society</w:t>
      </w:r>
      <w:r w:rsidRPr="5E42E2B2">
        <w:rPr>
          <w:highlight w:val="yellow"/>
        </w:rPr>
        <w:t>,</w:t>
      </w:r>
      <w:r>
        <w:t xml:space="preserve"> hereafter referred to as ‘the group’.</w:t>
      </w:r>
    </w:p>
    <w:p w14:paraId="36578654" w14:textId="72E4FEEE" w:rsidR="00F050E7" w:rsidRPr="00F40010" w:rsidRDefault="1FE136BE" w:rsidP="61FBF169">
      <w:pPr>
        <w:pStyle w:val="ListParagraph"/>
        <w:numPr>
          <w:ilvl w:val="1"/>
          <w:numId w:val="2"/>
        </w:numPr>
        <w:spacing w:after="0" w:line="360" w:lineRule="auto"/>
      </w:pPr>
      <w:r>
        <w:t xml:space="preserve">The date this document was last updated was </w:t>
      </w:r>
      <w:r w:rsidR="4E1E5568">
        <w:t>16/06/21</w:t>
      </w:r>
      <w:r w:rsidRPr="5E42E2B2">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3050719" w:rsidR="00E050E8" w:rsidRPr="00E82D0A" w:rsidRDefault="00E82D0A" w:rsidP="5E42E2B2">
      <w:pPr>
        <w:pStyle w:val="ListParagraph"/>
        <w:numPr>
          <w:ilvl w:val="1"/>
          <w:numId w:val="2"/>
        </w:numPr>
        <w:spacing w:after="0" w:line="360" w:lineRule="auto"/>
        <w:rPr>
          <w:highlight w:val="yellow"/>
        </w:rPr>
      </w:pPr>
      <w:r w:rsidRPr="5E42E2B2">
        <w:rPr>
          <w:i/>
          <w:iCs/>
          <w:color w:val="6FAC47"/>
          <w:highlight w:val="yellow"/>
        </w:rPr>
        <w:t xml:space="preserve"> </w:t>
      </w:r>
      <w:r w:rsidR="1D0AFD51" w:rsidRPr="5E42E2B2">
        <w:rPr>
          <w:i/>
          <w:iCs/>
          <w:color w:val="6FAC47"/>
          <w:highlight w:val="yellow"/>
        </w:rPr>
        <w:t>To Celebrate Iraqi History an</w:t>
      </w:r>
      <w:r w:rsidR="0ADF9E69" w:rsidRPr="5E42E2B2">
        <w:rPr>
          <w:i/>
          <w:iCs/>
          <w:color w:val="6FAC47"/>
          <w:highlight w:val="yellow"/>
        </w:rPr>
        <w:t>d Culture</w:t>
      </w:r>
    </w:p>
    <w:p w14:paraId="79710E1B" w14:textId="456F76BD" w:rsidR="00E82D0A" w:rsidRPr="00E82D0A" w:rsidRDefault="00E82D0A" w:rsidP="5E42E2B2">
      <w:pPr>
        <w:pStyle w:val="ListParagraph"/>
        <w:numPr>
          <w:ilvl w:val="1"/>
          <w:numId w:val="2"/>
        </w:numPr>
        <w:spacing w:after="0" w:line="360" w:lineRule="auto"/>
        <w:rPr>
          <w:highlight w:val="yellow"/>
        </w:rPr>
      </w:pPr>
      <w:r w:rsidRPr="5E42E2B2">
        <w:rPr>
          <w:i/>
          <w:iCs/>
          <w:color w:val="6FAC47"/>
          <w:highlight w:val="yellow"/>
        </w:rPr>
        <w:t xml:space="preserve"> </w:t>
      </w:r>
      <w:r w:rsidR="3F05F423" w:rsidRPr="5E42E2B2">
        <w:rPr>
          <w:i/>
          <w:iCs/>
          <w:color w:val="6FAC47"/>
          <w:highlight w:val="yellow"/>
        </w:rPr>
        <w:t>To discuss Issues and conflicts of interest in Iraq and the Arab region</w:t>
      </w:r>
    </w:p>
    <w:p w14:paraId="1E5731CF" w14:textId="4D80B505" w:rsidR="00F40010" w:rsidRPr="00E82D0A" w:rsidRDefault="00E82D0A" w:rsidP="5E42E2B2">
      <w:pPr>
        <w:pStyle w:val="ListParagraph"/>
        <w:numPr>
          <w:ilvl w:val="1"/>
          <w:numId w:val="2"/>
        </w:numPr>
        <w:spacing w:after="0" w:line="360" w:lineRule="auto"/>
        <w:rPr>
          <w:highlight w:val="yellow"/>
        </w:rPr>
      </w:pPr>
      <w:r w:rsidRPr="5E42E2B2">
        <w:rPr>
          <w:i/>
          <w:iCs/>
          <w:color w:val="6FAC47"/>
          <w:highlight w:val="yellow"/>
        </w:rPr>
        <w:t xml:space="preserve"> </w:t>
      </w:r>
      <w:r w:rsidR="6B3C9005" w:rsidRPr="5E42E2B2">
        <w:rPr>
          <w:i/>
          <w:iCs/>
          <w:color w:val="6FAC47"/>
          <w:highlight w:val="yellow"/>
        </w:rPr>
        <w:t xml:space="preserve">To be a safe place for people of the Iraqi diaspora to meet and reflect on their identity.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lastRenderedPageBreak/>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7C28CB1" w:rsidR="002877BC" w:rsidRPr="00E82D0A" w:rsidRDefault="0E0BCD0E" w:rsidP="5E42E2B2">
      <w:pPr>
        <w:pStyle w:val="ListParagraph"/>
        <w:numPr>
          <w:ilvl w:val="2"/>
          <w:numId w:val="2"/>
        </w:numPr>
        <w:spacing w:after="0" w:line="360" w:lineRule="auto"/>
        <w:rPr>
          <w:highlight w:val="yellow"/>
        </w:rPr>
      </w:pPr>
      <w:r w:rsidRPr="5E42E2B2">
        <w:rPr>
          <w:i/>
          <w:iCs/>
          <w:color w:val="6FAC47"/>
          <w:highlight w:val="yellow"/>
        </w:rPr>
        <w:t>General 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6EC83010" w:rsidR="00E82D0A" w:rsidRPr="00E82D0A" w:rsidRDefault="00413451" w:rsidP="5E42E2B2">
      <w:pPr>
        <w:pStyle w:val="ListParagraph"/>
        <w:numPr>
          <w:ilvl w:val="2"/>
          <w:numId w:val="2"/>
        </w:numPr>
        <w:spacing w:after="0" w:line="360" w:lineRule="auto"/>
        <w:rPr>
          <w:highlight w:val="yellow"/>
        </w:rPr>
      </w:pPr>
      <w:r>
        <w:rPr>
          <w:i/>
          <w:iCs/>
          <w:color w:val="6FAC47"/>
          <w:highlight w:val="yellow"/>
        </w:rPr>
        <w:t>Vice President</w:t>
      </w:r>
    </w:p>
    <w:p w14:paraId="3206AC8C" w14:textId="6E2508E2" w:rsidR="00E82D0A" w:rsidRPr="00E82D0A" w:rsidRDefault="18E4CB24" w:rsidP="5E42E2B2">
      <w:pPr>
        <w:pStyle w:val="ListParagraph"/>
        <w:numPr>
          <w:ilvl w:val="2"/>
          <w:numId w:val="2"/>
        </w:numPr>
        <w:spacing w:after="0" w:line="360" w:lineRule="auto"/>
        <w:rPr>
          <w:highlight w:val="yellow"/>
        </w:rPr>
      </w:pPr>
      <w:r w:rsidRPr="5E42E2B2">
        <w:rPr>
          <w:i/>
          <w:iCs/>
          <w:color w:val="6FAC47"/>
          <w:highlight w:val="yellow"/>
        </w:rPr>
        <w:t>N/a</w:t>
      </w:r>
    </w:p>
    <w:p w14:paraId="6A195C15" w14:textId="1BEAE3F4" w:rsidR="00E82D0A" w:rsidRPr="00E82D0A" w:rsidRDefault="18E4CB24" w:rsidP="5E42E2B2">
      <w:pPr>
        <w:pStyle w:val="ListParagraph"/>
        <w:numPr>
          <w:ilvl w:val="2"/>
          <w:numId w:val="2"/>
        </w:numPr>
        <w:spacing w:after="0" w:line="360" w:lineRule="auto"/>
        <w:rPr>
          <w:highlight w:val="yellow"/>
        </w:rPr>
      </w:pPr>
      <w:r w:rsidRPr="5E42E2B2">
        <w:rPr>
          <w:i/>
          <w:iCs/>
          <w:color w:val="6FAC47"/>
          <w:highlight w:val="yellow"/>
        </w:rPr>
        <w:t>N/a</w:t>
      </w:r>
    </w:p>
    <w:p w14:paraId="7D5B23B6" w14:textId="5CEC7346" w:rsidR="00E82D0A" w:rsidRPr="00E82D0A" w:rsidRDefault="18E4CB24" w:rsidP="5E42E2B2">
      <w:pPr>
        <w:pStyle w:val="ListParagraph"/>
        <w:numPr>
          <w:ilvl w:val="2"/>
          <w:numId w:val="2"/>
        </w:numPr>
        <w:spacing w:after="0" w:line="360" w:lineRule="auto"/>
        <w:rPr>
          <w:highlight w:val="yellow"/>
        </w:rPr>
      </w:pPr>
      <w:r w:rsidRPr="5E42E2B2">
        <w:rPr>
          <w:i/>
          <w:iCs/>
          <w:color w:val="6FAC47"/>
          <w:highlight w:val="yellow"/>
        </w:rPr>
        <w:t>N/a</w:t>
      </w:r>
    </w:p>
    <w:p w14:paraId="42E082DA" w14:textId="249CDBBD" w:rsidR="00E82D0A" w:rsidRPr="002877BC" w:rsidRDefault="18E4CB24" w:rsidP="5E42E2B2">
      <w:pPr>
        <w:pStyle w:val="ListParagraph"/>
        <w:numPr>
          <w:ilvl w:val="2"/>
          <w:numId w:val="2"/>
        </w:numPr>
        <w:spacing w:after="0" w:line="360" w:lineRule="auto"/>
        <w:rPr>
          <w:highlight w:val="yellow"/>
        </w:rPr>
      </w:pPr>
      <w:r w:rsidRPr="5E42E2B2">
        <w:rPr>
          <w:i/>
          <w:iCs/>
          <w:color w:val="6FAC47"/>
          <w:highlight w:val="yellow"/>
        </w:rPr>
        <w:t>N/a</w:t>
      </w:r>
    </w:p>
    <w:p w14:paraId="3EA80EDA" w14:textId="3A666F7C" w:rsidR="002877BC" w:rsidRPr="00E82D0A" w:rsidRDefault="18E4CB24" w:rsidP="5E42E2B2">
      <w:pPr>
        <w:pStyle w:val="ListParagraph"/>
        <w:numPr>
          <w:ilvl w:val="2"/>
          <w:numId w:val="2"/>
        </w:numPr>
        <w:spacing w:after="0" w:line="360" w:lineRule="auto"/>
        <w:rPr>
          <w:highlight w:val="yellow"/>
        </w:rPr>
      </w:pPr>
      <w:r w:rsidRPr="5E42E2B2">
        <w:rPr>
          <w:i/>
          <w:iCs/>
          <w:color w:val="6FAC47"/>
          <w:highlight w:val="yellow"/>
        </w:rPr>
        <w:t>N/a</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31CD75B6" w:rsidR="00F40010" w:rsidRPr="00E82D0A" w:rsidRDefault="00F40010" w:rsidP="5E42E2B2">
      <w:pPr>
        <w:spacing w:after="0" w:line="360" w:lineRule="auto"/>
        <w:ind w:left="1440"/>
        <w:rPr>
          <w:i/>
          <w:iCs/>
          <w:color w:val="6FAC47"/>
          <w:highlight w:val="yellow"/>
        </w:rPr>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48B7B62C" w:rsidR="00E82D0A" w:rsidRPr="00E82D0A" w:rsidRDefault="00E82D0A" w:rsidP="5E42E2B2">
      <w:pPr>
        <w:spacing w:after="0" w:line="360" w:lineRule="auto"/>
        <w:ind w:left="1440"/>
        <w:rPr>
          <w:i/>
          <w:iCs/>
          <w:color w:val="6FAC47"/>
          <w:highlight w:val="yellow"/>
        </w:rPr>
      </w:pP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26DFC3C6" w:rsidR="00F34B58" w:rsidRPr="00F34B58" w:rsidRDefault="00F34B58" w:rsidP="5E42E2B2">
      <w:pPr>
        <w:spacing w:after="0" w:line="360" w:lineRule="auto"/>
        <w:ind w:left="1440"/>
        <w:rPr>
          <w:i/>
          <w:iCs/>
          <w:color w:val="6FAC47"/>
          <w:highlight w:val="yellow"/>
        </w:rPr>
      </w:pP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lastRenderedPageBreak/>
        <w:t xml:space="preserve">Should be responsible for all booking </w:t>
      </w:r>
      <w:r w:rsidR="000F55C4">
        <w:t xml:space="preserve">any Guild or university rooms </w:t>
      </w:r>
      <w:r>
        <w:t>for the group.</w:t>
      </w:r>
    </w:p>
    <w:p w14:paraId="314723A9" w14:textId="56765FB5" w:rsidR="00B01310" w:rsidRPr="00CE740B" w:rsidRDefault="00B01310" w:rsidP="5E42E2B2">
      <w:pPr>
        <w:spacing w:after="0" w:line="360" w:lineRule="auto"/>
        <w:ind w:left="720"/>
        <w:rPr>
          <w:i/>
          <w:iCs/>
          <w:color w:val="6FAC47"/>
          <w:highlight w:val="yellow"/>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lastRenderedPageBreak/>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413451"/>
    <w:rsid w:val="00464DFE"/>
    <w:rsid w:val="00526F8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A42D7"/>
    <w:rsid w:val="00C0469B"/>
    <w:rsid w:val="00CA79F2"/>
    <w:rsid w:val="00CC65D4"/>
    <w:rsid w:val="00CE740B"/>
    <w:rsid w:val="00D21307"/>
    <w:rsid w:val="00E050E8"/>
    <w:rsid w:val="00E82D0A"/>
    <w:rsid w:val="00F050E7"/>
    <w:rsid w:val="00F34B58"/>
    <w:rsid w:val="00F40010"/>
    <w:rsid w:val="0ADF9E69"/>
    <w:rsid w:val="0CB4E328"/>
    <w:rsid w:val="0E0BCD0E"/>
    <w:rsid w:val="11BFF2DD"/>
    <w:rsid w:val="14C5A1B3"/>
    <w:rsid w:val="18B9B59D"/>
    <w:rsid w:val="18E4CB24"/>
    <w:rsid w:val="1B9FA637"/>
    <w:rsid w:val="1D0AFD51"/>
    <w:rsid w:val="1FBA0C56"/>
    <w:rsid w:val="1FE136BE"/>
    <w:rsid w:val="267E08AF"/>
    <w:rsid w:val="28C41357"/>
    <w:rsid w:val="2913A166"/>
    <w:rsid w:val="2F9419E4"/>
    <w:rsid w:val="31058AEE"/>
    <w:rsid w:val="3688F705"/>
    <w:rsid w:val="3F05F423"/>
    <w:rsid w:val="4037F703"/>
    <w:rsid w:val="43AB420C"/>
    <w:rsid w:val="4726AACD"/>
    <w:rsid w:val="4B4FB491"/>
    <w:rsid w:val="4E1E5568"/>
    <w:rsid w:val="59B3398E"/>
    <w:rsid w:val="5E42E2B2"/>
    <w:rsid w:val="600196BE"/>
    <w:rsid w:val="61FBF169"/>
    <w:rsid w:val="64ADC449"/>
    <w:rsid w:val="68179C70"/>
    <w:rsid w:val="6B3C9005"/>
    <w:rsid w:val="793ACA47"/>
    <w:rsid w:val="7985C265"/>
    <w:rsid w:val="7B6A16AC"/>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5b5610e5-b06f-4a70-b273-e7d284c1424d"/>
    <ds:schemaRef ds:uri="http://purl.org/dc/terms/"/>
    <ds:schemaRef ds:uri="http://purl.org/dc/elements/1.1/"/>
    <ds:schemaRef ds:uri="http://schemas.microsoft.com/office/2006/metadata/properties"/>
    <ds:schemaRef ds:uri="http://purl.org/dc/dcmitype/"/>
    <ds:schemaRef ds:uri="adb425c4-9699-4fef-b7c8-000e0c70b6c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EF639630-9D72-4403-8913-8F096C0B3EDA}"/>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2021-06-29T10:08:00Z</dcterms:created>
  <dcterms:modified xsi:type="dcterms:W3CDTF">2021-06-29T10:08:00Z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