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FDD4E" w14:textId="2D322195" w:rsidR="005716B6" w:rsidRDefault="005716B6" w:rsidP="009A1B60">
      <w:pPr>
        <w:jc w:val="center"/>
        <w:rPr>
          <w:rFonts w:cstheme="minorHAnsi"/>
          <w:b/>
          <w:sz w:val="28"/>
        </w:rPr>
      </w:pPr>
      <w:r>
        <w:rPr>
          <w:noProof/>
          <w:lang w:eastAsia="en-GB"/>
        </w:rPr>
        <w:drawing>
          <wp:anchor distT="0" distB="0" distL="0" distR="0" simplePos="0" relativeHeight="251658240" behindDoc="0" locked="0" layoutInCell="1" hidden="0" allowOverlap="1" wp14:anchorId="6B59942C" wp14:editId="08F24B93">
            <wp:simplePos x="0" y="0"/>
            <wp:positionH relativeFrom="margin">
              <wp:align>right</wp:align>
            </wp:positionH>
            <wp:positionV relativeFrom="paragraph">
              <wp:posOffset>213310</wp:posOffset>
            </wp:positionV>
            <wp:extent cx="1484630" cy="1049020"/>
            <wp:effectExtent l="0" t="0" r="0" b="0"/>
            <wp:wrapSquare wrapText="bothSides" distT="0" distB="0" distL="0" distR="0"/>
            <wp:docPr id="5" name="image2.png" descr="http://xtvonline.co.uk/wp-content/uploads/2013/06/guildlogofull.png"/>
            <wp:cNvGraphicFramePr/>
            <a:graphic xmlns:a="http://schemas.openxmlformats.org/drawingml/2006/main">
              <a:graphicData uri="http://schemas.openxmlformats.org/drawingml/2006/picture">
                <pic:pic xmlns:pic="http://schemas.openxmlformats.org/drawingml/2006/picture">
                  <pic:nvPicPr>
                    <pic:cNvPr id="0" name="image2.png" descr="http://xtvonline.co.uk/wp-content/uploads/2013/06/guildlogofull.png"/>
                    <pic:cNvPicPr preferRelativeResize="0"/>
                  </pic:nvPicPr>
                  <pic:blipFill>
                    <a:blip r:embed="rId11"/>
                    <a:srcRect/>
                    <a:stretch>
                      <a:fillRect/>
                    </a:stretch>
                  </pic:blipFill>
                  <pic:spPr>
                    <a:xfrm>
                      <a:off x="0" y="0"/>
                      <a:ext cx="1484630" cy="1049020"/>
                    </a:xfrm>
                    <a:prstGeom prst="rect">
                      <a:avLst/>
                    </a:prstGeom>
                    <a:ln/>
                  </pic:spPr>
                </pic:pic>
              </a:graphicData>
            </a:graphic>
          </wp:anchor>
        </w:drawing>
      </w:r>
      <w:r>
        <w:rPr>
          <w:rFonts w:cstheme="minorHAnsi"/>
          <w:b/>
          <w:noProof/>
          <w:sz w:val="28"/>
          <w:lang w:eastAsia="en-GB"/>
        </w:rPr>
        <w:drawing>
          <wp:anchor distT="0" distB="0" distL="114300" distR="114300" simplePos="0" relativeHeight="251658241" behindDoc="0" locked="0" layoutInCell="1" allowOverlap="1" wp14:anchorId="04E32E03" wp14:editId="5EEAE8D4">
            <wp:simplePos x="0" y="0"/>
            <wp:positionH relativeFrom="margin">
              <wp:align>left</wp:align>
            </wp:positionH>
            <wp:positionV relativeFrom="paragraph">
              <wp:posOffset>11471</wp:posOffset>
            </wp:positionV>
            <wp:extent cx="1483200" cy="1483200"/>
            <wp:effectExtent l="0" t="0" r="317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3200" cy="1483200"/>
                    </a:xfrm>
                    <a:prstGeom prst="rect">
                      <a:avLst/>
                    </a:prstGeom>
                  </pic:spPr>
                </pic:pic>
              </a:graphicData>
            </a:graphic>
          </wp:anchor>
        </w:drawing>
      </w:r>
    </w:p>
    <w:p w14:paraId="146721F6" w14:textId="62B6D13E" w:rsidR="005716B6" w:rsidRPr="00DA01CA" w:rsidRDefault="009A1B60" w:rsidP="00DA01CA">
      <w:pPr>
        <w:pStyle w:val="ListParagraph"/>
        <w:ind w:left="1440"/>
        <w:rPr>
          <w:rFonts w:cstheme="minorHAnsi"/>
          <w:b/>
          <w:sz w:val="28"/>
        </w:rPr>
      </w:pPr>
      <w:r w:rsidRPr="00DA01CA">
        <w:rPr>
          <w:rFonts w:cstheme="minorHAnsi"/>
          <w:b/>
          <w:sz w:val="28"/>
        </w:rPr>
        <w:t xml:space="preserve">University of Exeter Students’ Guild </w:t>
      </w:r>
    </w:p>
    <w:p w14:paraId="29D84923" w14:textId="524A02B8" w:rsidR="003D2A15" w:rsidRPr="00DA01CA" w:rsidRDefault="009A1B60" w:rsidP="00DA01CA">
      <w:pPr>
        <w:ind w:left="1080"/>
        <w:jc w:val="center"/>
        <w:rPr>
          <w:rFonts w:cstheme="minorHAnsi"/>
          <w:b/>
          <w:sz w:val="28"/>
        </w:rPr>
      </w:pPr>
      <w:r w:rsidRPr="00DA01CA">
        <w:rPr>
          <w:rFonts w:cstheme="minorHAnsi"/>
          <w:b/>
          <w:sz w:val="28"/>
        </w:rPr>
        <w:t>Society Constitution</w:t>
      </w:r>
    </w:p>
    <w:p w14:paraId="7C572F25" w14:textId="24B0C728" w:rsidR="005716B6" w:rsidRDefault="005716B6" w:rsidP="009A1B60">
      <w:pPr>
        <w:jc w:val="center"/>
        <w:rPr>
          <w:rFonts w:cstheme="minorHAnsi"/>
          <w:b/>
          <w:sz w:val="28"/>
        </w:rPr>
      </w:pPr>
    </w:p>
    <w:p w14:paraId="2CD521A6" w14:textId="77777777" w:rsidR="005716B6" w:rsidRPr="00E82D0A" w:rsidRDefault="005716B6" w:rsidP="009A1B60">
      <w:pPr>
        <w:jc w:val="center"/>
        <w:rPr>
          <w:rFonts w:cstheme="minorHAnsi"/>
          <w:b/>
          <w:sz w:val="28"/>
        </w:rPr>
      </w:pPr>
    </w:p>
    <w:p w14:paraId="31240E20" w14:textId="4FDF07BC" w:rsidR="00F050E7" w:rsidRPr="001D1B0D" w:rsidRDefault="1FE136BE" w:rsidP="00DA01CA">
      <w:pPr>
        <w:pStyle w:val="ListParagraph"/>
        <w:numPr>
          <w:ilvl w:val="0"/>
          <w:numId w:val="22"/>
        </w:numPr>
        <w:rPr>
          <w:rFonts w:cstheme="minorHAnsi"/>
          <w:b/>
          <w:bCs/>
        </w:rPr>
      </w:pPr>
      <w:r w:rsidRPr="001D1B0D">
        <w:rPr>
          <w:rFonts w:cstheme="minorHAnsi"/>
          <w:b/>
          <w:bCs/>
        </w:rPr>
        <w:t>Name</w:t>
      </w:r>
    </w:p>
    <w:p w14:paraId="6A6862FC" w14:textId="13FAB283" w:rsidR="00F050E7" w:rsidRPr="001D1B0D" w:rsidRDefault="1FE136BE" w:rsidP="00DA01CA">
      <w:pPr>
        <w:pStyle w:val="ListParagraph"/>
        <w:numPr>
          <w:ilvl w:val="1"/>
          <w:numId w:val="22"/>
        </w:numPr>
        <w:rPr>
          <w:rFonts w:cstheme="minorHAnsi"/>
          <w:color w:val="000000" w:themeColor="text1"/>
        </w:rPr>
      </w:pPr>
      <w:r w:rsidRPr="0063393A">
        <w:rPr>
          <w:rFonts w:cstheme="minorHAnsi"/>
        </w:rPr>
        <w:t xml:space="preserve">The name of the group </w:t>
      </w:r>
      <w:r w:rsidRPr="001D1B0D">
        <w:rPr>
          <w:rFonts w:cstheme="minorHAnsi"/>
          <w:color w:val="000000" w:themeColor="text1"/>
        </w:rPr>
        <w:t xml:space="preserve">shall be </w:t>
      </w:r>
      <w:r w:rsidR="005716B6" w:rsidRPr="001D1B0D">
        <w:rPr>
          <w:rFonts w:cstheme="minorHAnsi"/>
          <w:color w:val="000000" w:themeColor="text1"/>
          <w:highlight w:val="yellow"/>
        </w:rPr>
        <w:t>Exeter University First Aid Society</w:t>
      </w:r>
      <w:r w:rsidRPr="001D1B0D">
        <w:rPr>
          <w:rFonts w:cstheme="minorHAnsi"/>
          <w:color w:val="000000" w:themeColor="text1"/>
          <w:highlight w:val="yellow"/>
        </w:rPr>
        <w:t>,</w:t>
      </w:r>
      <w:r w:rsidRPr="001D1B0D">
        <w:rPr>
          <w:rFonts w:cstheme="minorHAnsi"/>
          <w:color w:val="000000" w:themeColor="text1"/>
        </w:rPr>
        <w:t xml:space="preserve"> hereafter referred to as ‘the group’</w:t>
      </w:r>
      <w:r w:rsidR="00A94BB0" w:rsidRPr="001D1B0D">
        <w:rPr>
          <w:rFonts w:cstheme="minorHAnsi"/>
          <w:color w:val="000000" w:themeColor="text1"/>
        </w:rPr>
        <w:t xml:space="preserve"> or ‘EUFAS’</w:t>
      </w:r>
      <w:r w:rsidRPr="001D1B0D">
        <w:rPr>
          <w:rFonts w:cstheme="minorHAnsi"/>
          <w:color w:val="000000" w:themeColor="text1"/>
        </w:rPr>
        <w:t>.</w:t>
      </w:r>
    </w:p>
    <w:p w14:paraId="36578654" w14:textId="7E554477" w:rsidR="00F050E7" w:rsidRPr="001D1B0D" w:rsidRDefault="1FE136BE" w:rsidP="00DA01CA">
      <w:pPr>
        <w:pStyle w:val="ListParagraph"/>
        <w:numPr>
          <w:ilvl w:val="1"/>
          <w:numId w:val="22"/>
        </w:numPr>
        <w:rPr>
          <w:rFonts w:cstheme="minorHAnsi"/>
          <w:color w:val="000000" w:themeColor="text1"/>
        </w:rPr>
      </w:pPr>
      <w:r w:rsidRPr="001D1B0D">
        <w:rPr>
          <w:rFonts w:cstheme="minorHAnsi"/>
          <w:color w:val="000000" w:themeColor="text1"/>
        </w:rPr>
        <w:t xml:space="preserve">The date this document was last updated was </w:t>
      </w:r>
      <w:r w:rsidR="001D1B0D" w:rsidRPr="001D1B0D">
        <w:rPr>
          <w:rFonts w:cstheme="minorHAnsi"/>
          <w:color w:val="000000" w:themeColor="text1"/>
          <w:highlight w:val="yellow"/>
        </w:rPr>
        <w:t>15</w:t>
      </w:r>
      <w:r w:rsidR="00A94BB0" w:rsidRPr="001D1B0D">
        <w:rPr>
          <w:rFonts w:cstheme="minorHAnsi"/>
          <w:color w:val="000000" w:themeColor="text1"/>
          <w:highlight w:val="yellow"/>
        </w:rPr>
        <w:t>/03/2020</w:t>
      </w:r>
      <w:r w:rsidRPr="001D1B0D">
        <w:rPr>
          <w:rFonts w:cstheme="minorHAnsi"/>
          <w:color w:val="000000" w:themeColor="text1"/>
        </w:rPr>
        <w:t>.</w:t>
      </w:r>
    </w:p>
    <w:p w14:paraId="35FD800D" w14:textId="06785118" w:rsidR="00F050E7" w:rsidRPr="001D1B0D" w:rsidRDefault="1FE136BE" w:rsidP="00DA01CA">
      <w:pPr>
        <w:pStyle w:val="ListParagraph"/>
        <w:numPr>
          <w:ilvl w:val="1"/>
          <w:numId w:val="22"/>
        </w:numPr>
        <w:rPr>
          <w:rFonts w:cstheme="minorHAnsi"/>
          <w:color w:val="000000" w:themeColor="text1"/>
        </w:rPr>
      </w:pPr>
      <w:r w:rsidRPr="001D1B0D">
        <w:rPr>
          <w:rFonts w:cstheme="minorHAnsi"/>
          <w:color w:val="000000" w:themeColor="text1"/>
        </w:rPr>
        <w:t xml:space="preserve">This Constitution may be amended by a two-thirds majority of those present and </w:t>
      </w:r>
      <w:r w:rsidR="68179C70" w:rsidRPr="001D1B0D">
        <w:rPr>
          <w:rFonts w:cstheme="minorHAnsi"/>
          <w:color w:val="000000" w:themeColor="text1"/>
        </w:rPr>
        <w:t xml:space="preserve">eligible to vote </w:t>
      </w:r>
      <w:r w:rsidRPr="001D1B0D">
        <w:rPr>
          <w:rFonts w:cstheme="minorHAnsi"/>
          <w:color w:val="000000" w:themeColor="text1"/>
        </w:rPr>
        <w:t xml:space="preserve">at </w:t>
      </w:r>
      <w:r w:rsidR="002E052F" w:rsidRPr="001D1B0D">
        <w:rPr>
          <w:rFonts w:cstheme="minorHAnsi"/>
          <w:color w:val="000000" w:themeColor="text1"/>
        </w:rPr>
        <w:t>a</w:t>
      </w:r>
      <w:r w:rsidR="00D271A7" w:rsidRPr="001D1B0D">
        <w:rPr>
          <w:rFonts w:cstheme="minorHAnsi"/>
          <w:color w:val="000000" w:themeColor="text1"/>
        </w:rPr>
        <w:t xml:space="preserve"> qualifying</w:t>
      </w:r>
      <w:r w:rsidRPr="001D1B0D">
        <w:rPr>
          <w:rFonts w:cstheme="minorHAnsi"/>
          <w:color w:val="000000" w:themeColor="text1"/>
        </w:rPr>
        <w:t xml:space="preserve"> Annual</w:t>
      </w:r>
      <w:r w:rsidR="00D271A7" w:rsidRPr="001D1B0D">
        <w:rPr>
          <w:rFonts w:cstheme="minorHAnsi"/>
          <w:color w:val="000000" w:themeColor="text1"/>
        </w:rPr>
        <w:t xml:space="preserve"> or Extraordinary</w:t>
      </w:r>
      <w:r w:rsidRPr="001D1B0D">
        <w:rPr>
          <w:rFonts w:cstheme="minorHAnsi"/>
          <w:color w:val="000000" w:themeColor="text1"/>
        </w:rPr>
        <w:t xml:space="preserve"> General Meeting of the society</w:t>
      </w:r>
      <w:r w:rsidR="00D271A7" w:rsidRPr="001D1B0D">
        <w:rPr>
          <w:rFonts w:cstheme="minorHAnsi"/>
          <w:color w:val="000000" w:themeColor="text1"/>
        </w:rPr>
        <w:t>.</w:t>
      </w:r>
    </w:p>
    <w:p w14:paraId="04B6527E" w14:textId="5FFD58EB" w:rsidR="00F050E7" w:rsidRPr="001D1B0D" w:rsidRDefault="1FE136BE" w:rsidP="00DA01CA">
      <w:pPr>
        <w:pStyle w:val="ListParagraph"/>
        <w:numPr>
          <w:ilvl w:val="1"/>
          <w:numId w:val="22"/>
        </w:numPr>
        <w:rPr>
          <w:rFonts w:cstheme="minorHAnsi"/>
          <w:color w:val="000000" w:themeColor="text1"/>
        </w:rPr>
      </w:pPr>
      <w:r w:rsidRPr="001D1B0D">
        <w:rPr>
          <w:rFonts w:cstheme="minorHAnsi"/>
          <w:color w:val="000000" w:themeColor="text1"/>
        </w:rPr>
        <w:t xml:space="preserve">Any amendment is subject to ratification by Societies Council. </w:t>
      </w:r>
    </w:p>
    <w:p w14:paraId="728A2552" w14:textId="76BB7BA1" w:rsidR="00E050E8" w:rsidRPr="001D1B0D" w:rsidRDefault="1FE136BE" w:rsidP="00DA01CA">
      <w:pPr>
        <w:pStyle w:val="ListParagraph"/>
        <w:numPr>
          <w:ilvl w:val="1"/>
          <w:numId w:val="22"/>
        </w:numPr>
        <w:rPr>
          <w:rFonts w:cstheme="minorHAnsi"/>
          <w:color w:val="000000" w:themeColor="text1"/>
        </w:rPr>
      </w:pPr>
      <w:r w:rsidRPr="001D1B0D">
        <w:rPr>
          <w:rFonts w:cstheme="minorHAnsi"/>
          <w:color w:val="000000" w:themeColor="text1"/>
        </w:rPr>
        <w:t>This Constitution does not supersede any Guild Byelaws.</w:t>
      </w:r>
    </w:p>
    <w:p w14:paraId="79282BD9" w14:textId="56983C46" w:rsidR="00CC65D4" w:rsidRPr="001D1B0D" w:rsidRDefault="1FE136BE" w:rsidP="00DA01CA">
      <w:pPr>
        <w:pStyle w:val="ListParagraph"/>
        <w:numPr>
          <w:ilvl w:val="0"/>
          <w:numId w:val="22"/>
        </w:numPr>
        <w:rPr>
          <w:rFonts w:cstheme="minorHAnsi"/>
          <w:b/>
          <w:bCs/>
          <w:color w:val="000000" w:themeColor="text1"/>
        </w:rPr>
      </w:pPr>
      <w:r w:rsidRPr="001D1B0D">
        <w:rPr>
          <w:rFonts w:cstheme="minorHAnsi"/>
          <w:b/>
          <w:bCs/>
          <w:color w:val="000000" w:themeColor="text1"/>
        </w:rPr>
        <w:t>Aims and Objectives</w:t>
      </w:r>
    </w:p>
    <w:p w14:paraId="34CBE927" w14:textId="735273E3" w:rsidR="00863FB3" w:rsidRPr="001D1B0D" w:rsidRDefault="00CC65D4" w:rsidP="00DA01CA">
      <w:pPr>
        <w:pStyle w:val="ListParagraph"/>
        <w:numPr>
          <w:ilvl w:val="1"/>
          <w:numId w:val="22"/>
        </w:numPr>
        <w:rPr>
          <w:rFonts w:cstheme="minorHAnsi"/>
          <w:color w:val="000000" w:themeColor="text1"/>
          <w:highlight w:val="yellow"/>
        </w:rPr>
      </w:pPr>
      <w:r w:rsidRPr="001D1B0D">
        <w:rPr>
          <w:rFonts w:cstheme="minorHAnsi"/>
          <w:color w:val="000000" w:themeColor="text1"/>
        </w:rPr>
        <w:t xml:space="preserve">The Aims and Objectives define the </w:t>
      </w:r>
      <w:r w:rsidR="000F55C4" w:rsidRPr="001D1B0D">
        <w:rPr>
          <w:rFonts w:cstheme="minorHAnsi"/>
          <w:color w:val="000000" w:themeColor="text1"/>
        </w:rPr>
        <w:t>purpose</w:t>
      </w:r>
      <w:r w:rsidRPr="001D1B0D">
        <w:rPr>
          <w:rFonts w:cstheme="minorHAnsi"/>
          <w:color w:val="000000" w:themeColor="text1"/>
        </w:rPr>
        <w:t xml:space="preserve"> of the group. </w:t>
      </w:r>
      <w:r w:rsidR="00790CFD" w:rsidRPr="001D1B0D">
        <w:rPr>
          <w:rFonts w:cstheme="minorHAnsi"/>
          <w:i/>
          <w:iCs/>
          <w:color w:val="000000" w:themeColor="text1"/>
          <w:highlight w:val="yellow"/>
        </w:rPr>
        <w:t>The Aims are as follows:</w:t>
      </w:r>
    </w:p>
    <w:p w14:paraId="6EC1DB59" w14:textId="1A6A1CC0" w:rsidR="0077662D" w:rsidRPr="001D1B0D" w:rsidRDefault="00863FB3" w:rsidP="00DA01CA">
      <w:pPr>
        <w:pStyle w:val="ListParagraph"/>
        <w:numPr>
          <w:ilvl w:val="1"/>
          <w:numId w:val="22"/>
        </w:numPr>
        <w:rPr>
          <w:rFonts w:cstheme="minorHAnsi"/>
          <w:color w:val="000000" w:themeColor="text1"/>
          <w:highlight w:val="yellow"/>
        </w:rPr>
      </w:pPr>
      <w:r w:rsidRPr="001D1B0D">
        <w:rPr>
          <w:rFonts w:eastAsia="Calibri" w:cstheme="minorHAnsi"/>
          <w:color w:val="000000" w:themeColor="text1"/>
          <w:highlight w:val="yellow"/>
        </w:rPr>
        <w:t>To provide members of the University of Exeter Students’ Guild the opportunity to learn and practice first aid free of charge.</w:t>
      </w:r>
    </w:p>
    <w:p w14:paraId="56251518" w14:textId="7BC232EC" w:rsidR="00790CFD" w:rsidRPr="001D1B0D" w:rsidRDefault="0077662D" w:rsidP="00DA01CA">
      <w:pPr>
        <w:pStyle w:val="ListParagraph"/>
        <w:numPr>
          <w:ilvl w:val="1"/>
          <w:numId w:val="22"/>
        </w:numPr>
        <w:rPr>
          <w:rFonts w:cstheme="minorHAnsi"/>
          <w:color w:val="000000" w:themeColor="text1"/>
          <w:highlight w:val="yellow"/>
        </w:rPr>
      </w:pPr>
      <w:r w:rsidRPr="001D1B0D">
        <w:rPr>
          <w:rFonts w:eastAsia="Calibri" w:cstheme="minorHAnsi"/>
          <w:color w:val="000000" w:themeColor="text1"/>
          <w:highlight w:val="yellow"/>
        </w:rPr>
        <w:t>To promote first aid knowledge, skills and awareness across the university and wider community</w:t>
      </w:r>
      <w:r w:rsidR="00793BA0" w:rsidRPr="001D1B0D">
        <w:rPr>
          <w:rFonts w:eastAsia="Calibri" w:cstheme="minorHAnsi"/>
          <w:color w:val="000000" w:themeColor="text1"/>
          <w:highlight w:val="yellow"/>
        </w:rPr>
        <w:t>.</w:t>
      </w:r>
    </w:p>
    <w:p w14:paraId="1E5731CF" w14:textId="1AFAB3EB" w:rsidR="00F40010" w:rsidRPr="001D1B0D" w:rsidRDefault="00790CFD" w:rsidP="00DA01CA">
      <w:pPr>
        <w:pStyle w:val="ListParagraph"/>
        <w:numPr>
          <w:ilvl w:val="1"/>
          <w:numId w:val="22"/>
        </w:numPr>
        <w:rPr>
          <w:color w:val="000000" w:themeColor="text1"/>
          <w:highlight w:val="yellow"/>
        </w:rPr>
      </w:pPr>
      <w:r w:rsidRPr="001D1B0D">
        <w:rPr>
          <w:rFonts w:eastAsia="Calibri"/>
          <w:color w:val="000000" w:themeColor="text1"/>
          <w:highlight w:val="yellow"/>
        </w:rPr>
        <w:t>To provide members of EUFAS with the opportunity to apply to become a volunteer for St John Ambulance within the Exeter University SVU.</w:t>
      </w:r>
    </w:p>
    <w:p w14:paraId="1ED4F79E" w14:textId="52C48C17" w:rsidR="00624578" w:rsidRPr="001D1B0D" w:rsidRDefault="00624578" w:rsidP="00DA01CA">
      <w:pPr>
        <w:pStyle w:val="ListParagraph"/>
        <w:numPr>
          <w:ilvl w:val="1"/>
          <w:numId w:val="22"/>
        </w:numPr>
        <w:rPr>
          <w:rFonts w:cstheme="minorHAnsi"/>
          <w:color w:val="000000" w:themeColor="text1"/>
          <w:highlight w:val="yellow"/>
        </w:rPr>
      </w:pPr>
      <w:r w:rsidRPr="001D1B0D">
        <w:rPr>
          <w:rFonts w:cstheme="minorHAnsi"/>
          <w:color w:val="000000" w:themeColor="text1"/>
          <w:highlight w:val="yellow"/>
        </w:rPr>
        <w:t>The Objectives are as follows:</w:t>
      </w:r>
    </w:p>
    <w:p w14:paraId="241028D2" w14:textId="220A4170" w:rsidR="00624578" w:rsidRPr="001D1B0D" w:rsidRDefault="00B54AF5" w:rsidP="00DA01CA">
      <w:pPr>
        <w:pStyle w:val="ListParagraph"/>
        <w:numPr>
          <w:ilvl w:val="1"/>
          <w:numId w:val="22"/>
        </w:numPr>
        <w:rPr>
          <w:rFonts w:cstheme="minorHAnsi"/>
          <w:color w:val="000000" w:themeColor="text1"/>
          <w:highlight w:val="yellow"/>
        </w:rPr>
      </w:pPr>
      <w:r w:rsidRPr="001D1B0D">
        <w:rPr>
          <w:rFonts w:cstheme="minorHAnsi"/>
          <w:color w:val="000000" w:themeColor="text1"/>
          <w:highlight w:val="yellow"/>
        </w:rPr>
        <w:t>To teach free first aid skills to students, regardless of membership in the society</w:t>
      </w:r>
    </w:p>
    <w:p w14:paraId="7E7D1770" w14:textId="17D4DEA7" w:rsidR="00B54AF5" w:rsidRPr="001D1B0D" w:rsidRDefault="00B54AF5" w:rsidP="00DA01CA">
      <w:pPr>
        <w:pStyle w:val="ListParagraph"/>
        <w:numPr>
          <w:ilvl w:val="1"/>
          <w:numId w:val="22"/>
        </w:numPr>
        <w:rPr>
          <w:color w:val="000000" w:themeColor="text1"/>
          <w:highlight w:val="yellow"/>
        </w:rPr>
      </w:pPr>
      <w:r w:rsidRPr="001D1B0D">
        <w:rPr>
          <w:color w:val="000000" w:themeColor="text1"/>
          <w:highlight w:val="yellow"/>
        </w:rPr>
        <w:t xml:space="preserve">To encourage an ethos of volunteering </w:t>
      </w:r>
      <w:r w:rsidR="00F06C8C" w:rsidRPr="001D1B0D">
        <w:rPr>
          <w:color w:val="000000" w:themeColor="text1"/>
          <w:highlight w:val="yellow"/>
        </w:rPr>
        <w:t>amongst</w:t>
      </w:r>
      <w:r w:rsidRPr="001D1B0D">
        <w:rPr>
          <w:color w:val="000000" w:themeColor="text1"/>
          <w:highlight w:val="yellow"/>
        </w:rPr>
        <w:t xml:space="preserve"> the student community and to broaden the opportunities for students to volunteer in the wider </w:t>
      </w:r>
      <w:r w:rsidR="00793BA0" w:rsidRPr="001D1B0D">
        <w:rPr>
          <w:color w:val="000000" w:themeColor="text1"/>
          <w:highlight w:val="yellow"/>
        </w:rPr>
        <w:t>community.</w:t>
      </w:r>
    </w:p>
    <w:p w14:paraId="2795E1AD" w14:textId="03EB7A5F" w:rsidR="00793BA0" w:rsidRPr="001D1B0D" w:rsidRDefault="00793BA0" w:rsidP="00DA01CA">
      <w:pPr>
        <w:pStyle w:val="ListParagraph"/>
        <w:numPr>
          <w:ilvl w:val="1"/>
          <w:numId w:val="22"/>
        </w:numPr>
        <w:rPr>
          <w:rFonts w:cstheme="minorHAnsi"/>
          <w:color w:val="000000" w:themeColor="text1"/>
          <w:highlight w:val="yellow"/>
        </w:rPr>
      </w:pPr>
      <w:r w:rsidRPr="001D1B0D">
        <w:rPr>
          <w:rFonts w:cstheme="minorHAnsi"/>
          <w:color w:val="000000" w:themeColor="text1"/>
          <w:highlight w:val="yellow"/>
        </w:rPr>
        <w:t>To attract and recruit new volunteers from the University of Exeter student body to St John Ambulance.</w:t>
      </w:r>
    </w:p>
    <w:p w14:paraId="0B44D71E" w14:textId="21203971" w:rsidR="00624578" w:rsidRPr="001D1B0D" w:rsidRDefault="00793BA0" w:rsidP="00DA01CA">
      <w:pPr>
        <w:pStyle w:val="ListParagraph"/>
        <w:numPr>
          <w:ilvl w:val="1"/>
          <w:numId w:val="22"/>
        </w:numPr>
        <w:rPr>
          <w:rFonts w:cstheme="minorHAnsi"/>
          <w:color w:val="000000" w:themeColor="text1"/>
          <w:highlight w:val="yellow"/>
        </w:rPr>
      </w:pPr>
      <w:r w:rsidRPr="001D1B0D">
        <w:rPr>
          <w:rFonts w:cstheme="minorHAnsi"/>
          <w:color w:val="000000" w:themeColor="text1"/>
          <w:highlight w:val="yellow"/>
        </w:rPr>
        <w:t>To encourage the personal development of members.</w:t>
      </w:r>
    </w:p>
    <w:p w14:paraId="5F6CF8CB" w14:textId="77777777" w:rsidR="00F40010" w:rsidRPr="001D1B0D" w:rsidRDefault="00E050E8" w:rsidP="00DA01CA">
      <w:pPr>
        <w:pStyle w:val="ListParagraph"/>
        <w:numPr>
          <w:ilvl w:val="0"/>
          <w:numId w:val="22"/>
        </w:numPr>
        <w:rPr>
          <w:rFonts w:cstheme="minorHAnsi"/>
          <w:b/>
          <w:bCs/>
          <w:color w:val="000000" w:themeColor="text1"/>
        </w:rPr>
      </w:pPr>
      <w:r w:rsidRPr="001D1B0D">
        <w:rPr>
          <w:rFonts w:cstheme="minorHAnsi"/>
          <w:b/>
          <w:bCs/>
          <w:color w:val="000000" w:themeColor="text1"/>
        </w:rPr>
        <w:t>Membership</w:t>
      </w:r>
    </w:p>
    <w:p w14:paraId="10773CD4" w14:textId="59F65FC8" w:rsidR="00F40010" w:rsidRPr="001D1B0D" w:rsidRDefault="00E050E8" w:rsidP="00DA01CA">
      <w:pPr>
        <w:pStyle w:val="ListParagraph"/>
        <w:numPr>
          <w:ilvl w:val="1"/>
          <w:numId w:val="22"/>
        </w:numPr>
        <w:rPr>
          <w:rFonts w:cstheme="minorHAnsi"/>
          <w:color w:val="000000" w:themeColor="text1"/>
        </w:rPr>
      </w:pPr>
      <w:r w:rsidRPr="001D1B0D">
        <w:rPr>
          <w:rFonts w:cstheme="minorHAnsi"/>
          <w:color w:val="000000" w:themeColor="text1"/>
        </w:rPr>
        <w:t xml:space="preserve">Membership of the group shall be open to all members of </w:t>
      </w:r>
      <w:r w:rsidR="000F55C4" w:rsidRPr="001D1B0D">
        <w:rPr>
          <w:rFonts w:cstheme="minorHAnsi"/>
          <w:color w:val="000000" w:themeColor="text1"/>
        </w:rPr>
        <w:t xml:space="preserve">The Guild </w:t>
      </w:r>
      <w:r w:rsidRPr="001D1B0D">
        <w:rPr>
          <w:rFonts w:cstheme="minorHAnsi"/>
          <w:color w:val="000000" w:themeColor="text1"/>
        </w:rPr>
        <w:t xml:space="preserve">in accordance with </w:t>
      </w:r>
      <w:r w:rsidR="000F55C4" w:rsidRPr="001D1B0D">
        <w:rPr>
          <w:rFonts w:cstheme="minorHAnsi"/>
          <w:color w:val="000000" w:themeColor="text1"/>
        </w:rPr>
        <w:t>The Guild</w:t>
      </w:r>
      <w:r w:rsidR="0CB4E328" w:rsidRPr="001D1B0D">
        <w:rPr>
          <w:rFonts w:cstheme="minorHAnsi"/>
          <w:color w:val="000000" w:themeColor="text1"/>
        </w:rPr>
        <w:t>’</w:t>
      </w:r>
      <w:r w:rsidR="000F55C4" w:rsidRPr="001D1B0D">
        <w:rPr>
          <w:rFonts w:cstheme="minorHAnsi"/>
          <w:color w:val="000000" w:themeColor="text1"/>
        </w:rPr>
        <w:t>s</w:t>
      </w:r>
      <w:r w:rsidRPr="001D1B0D">
        <w:rPr>
          <w:rFonts w:cstheme="minorHAnsi"/>
          <w:color w:val="000000" w:themeColor="text1"/>
        </w:rPr>
        <w:t xml:space="preserve"> </w:t>
      </w:r>
      <w:r w:rsidR="7DB85048" w:rsidRPr="001D1B0D">
        <w:rPr>
          <w:rFonts w:cstheme="minorHAnsi"/>
          <w:color w:val="000000" w:themeColor="text1"/>
        </w:rPr>
        <w:t>Byelaws</w:t>
      </w:r>
      <w:r w:rsidRPr="001D1B0D">
        <w:rPr>
          <w:rFonts w:cstheme="minorHAnsi"/>
          <w:color w:val="000000" w:themeColor="text1"/>
        </w:rPr>
        <w:t>.</w:t>
      </w:r>
    </w:p>
    <w:p w14:paraId="0AB853AC" w14:textId="63177161" w:rsidR="00F40010" w:rsidRPr="001D1B0D" w:rsidRDefault="00E050E8" w:rsidP="00DA01CA">
      <w:pPr>
        <w:pStyle w:val="ListParagraph"/>
        <w:numPr>
          <w:ilvl w:val="1"/>
          <w:numId w:val="22"/>
        </w:numPr>
        <w:rPr>
          <w:color w:val="000000" w:themeColor="text1"/>
        </w:rPr>
      </w:pPr>
      <w:r w:rsidRPr="001D1B0D">
        <w:rPr>
          <w:color w:val="000000" w:themeColor="text1"/>
        </w:rPr>
        <w:t>All members are required to register or pay a membership fee for the year. The group committee will set the membership fee(s) annually.</w:t>
      </w:r>
    </w:p>
    <w:p w14:paraId="18CFF764" w14:textId="09D0976D" w:rsidR="00263C38" w:rsidRPr="001D1B0D" w:rsidRDefault="000F55C4" w:rsidP="00DA01CA">
      <w:pPr>
        <w:pStyle w:val="ListParagraph"/>
        <w:numPr>
          <w:ilvl w:val="1"/>
          <w:numId w:val="22"/>
        </w:numPr>
        <w:rPr>
          <w:color w:val="000000" w:themeColor="text1"/>
        </w:rPr>
      </w:pPr>
      <w:r w:rsidRPr="001D1B0D">
        <w:rPr>
          <w:color w:val="000000" w:themeColor="text1"/>
        </w:rPr>
        <w:t>Anyone who is not a full</w:t>
      </w:r>
      <w:r w:rsidR="001C7DE5" w:rsidRPr="001D1B0D">
        <w:rPr>
          <w:color w:val="000000" w:themeColor="text1"/>
        </w:rPr>
        <w:t xml:space="preserve"> </w:t>
      </w:r>
      <w:r w:rsidRPr="001D1B0D">
        <w:rPr>
          <w:color w:val="000000" w:themeColor="text1"/>
        </w:rPr>
        <w:t>member of the Students’ Guild</w:t>
      </w:r>
      <w:r w:rsidR="00E050E8" w:rsidRPr="001D1B0D">
        <w:rPr>
          <w:color w:val="000000" w:themeColor="text1"/>
        </w:rPr>
        <w:t xml:space="preserve"> must purchase </w:t>
      </w:r>
      <w:r w:rsidRPr="001D1B0D">
        <w:rPr>
          <w:color w:val="000000" w:themeColor="text1"/>
        </w:rPr>
        <w:t>an associate membership</w:t>
      </w:r>
      <w:r w:rsidR="00E050E8" w:rsidRPr="001D1B0D">
        <w:rPr>
          <w:color w:val="000000" w:themeColor="text1"/>
        </w:rPr>
        <w:t xml:space="preserve"> before joining the group.</w:t>
      </w:r>
    </w:p>
    <w:p w14:paraId="3903A483" w14:textId="722B3C00" w:rsidR="00F40010" w:rsidRPr="001D1B0D" w:rsidRDefault="00022533" w:rsidP="00022533">
      <w:pPr>
        <w:pStyle w:val="ListParagraph"/>
        <w:numPr>
          <w:ilvl w:val="1"/>
          <w:numId w:val="22"/>
        </w:numPr>
        <w:rPr>
          <w:rFonts w:cstheme="minorHAnsi"/>
          <w:color w:val="000000" w:themeColor="text1"/>
          <w:highlight w:val="yellow"/>
        </w:rPr>
      </w:pPr>
      <w:r w:rsidRPr="001D1B0D">
        <w:rPr>
          <w:color w:val="000000" w:themeColor="text1"/>
          <w:highlight w:val="yellow"/>
        </w:rPr>
        <w:t xml:space="preserve">It is not compulsory for members of Exeter University First Aid Society to join St John’s Ambulance. </w:t>
      </w:r>
    </w:p>
    <w:p w14:paraId="7FA9C887" w14:textId="7BDA16CE" w:rsidR="00894F25" w:rsidRPr="001D1B0D" w:rsidRDefault="00894F25" w:rsidP="00894F25">
      <w:pPr>
        <w:pStyle w:val="ListParagraph"/>
        <w:numPr>
          <w:ilvl w:val="0"/>
          <w:numId w:val="22"/>
        </w:numPr>
        <w:rPr>
          <w:rFonts w:cstheme="minorHAnsi"/>
          <w:b/>
          <w:bCs/>
          <w:color w:val="000000" w:themeColor="text1"/>
        </w:rPr>
      </w:pPr>
      <w:r w:rsidRPr="001D1B0D">
        <w:rPr>
          <w:b/>
          <w:bCs/>
          <w:color w:val="000000" w:themeColor="text1"/>
        </w:rPr>
        <w:t>Committee</w:t>
      </w:r>
    </w:p>
    <w:p w14:paraId="3611AAC5" w14:textId="128D9E07" w:rsidR="005428D5" w:rsidRPr="001D1B0D" w:rsidRDefault="00E050E8" w:rsidP="00894F25">
      <w:pPr>
        <w:pStyle w:val="ListParagraph"/>
        <w:numPr>
          <w:ilvl w:val="1"/>
          <w:numId w:val="22"/>
        </w:numPr>
        <w:rPr>
          <w:rFonts w:cstheme="minorHAnsi"/>
          <w:color w:val="000000" w:themeColor="text1"/>
        </w:rPr>
      </w:pPr>
      <w:r w:rsidRPr="001D1B0D">
        <w:rPr>
          <w:rFonts w:cstheme="minorHAnsi"/>
          <w:color w:val="000000" w:themeColor="text1"/>
        </w:rPr>
        <w:lastRenderedPageBreak/>
        <w:t>The group should have a committee consisting of</w:t>
      </w:r>
      <w:r w:rsidR="0008488E" w:rsidRPr="001D1B0D">
        <w:rPr>
          <w:rFonts w:cstheme="minorHAnsi"/>
          <w:color w:val="000000" w:themeColor="text1"/>
        </w:rPr>
        <w:t xml:space="preserve"> officers in</w:t>
      </w:r>
      <w:r w:rsidRPr="001D1B0D">
        <w:rPr>
          <w:rFonts w:cstheme="minorHAnsi"/>
          <w:color w:val="000000" w:themeColor="text1"/>
        </w:rPr>
        <w:t xml:space="preserve"> the following mandatory positions</w:t>
      </w:r>
      <w:r w:rsidR="0008488E" w:rsidRPr="001D1B0D">
        <w:rPr>
          <w:rFonts w:cstheme="minorHAnsi"/>
          <w:color w:val="000000" w:themeColor="text1"/>
        </w:rPr>
        <w:t xml:space="preserve">. These committee members shall be elected by the group’s membership as per section 7. </w:t>
      </w:r>
    </w:p>
    <w:p w14:paraId="309FC500" w14:textId="77777777" w:rsidR="00F40010" w:rsidRPr="001D1B0D" w:rsidRDefault="00F40010" w:rsidP="00DA01CA">
      <w:pPr>
        <w:pStyle w:val="ListParagraph"/>
        <w:numPr>
          <w:ilvl w:val="2"/>
          <w:numId w:val="22"/>
        </w:numPr>
        <w:rPr>
          <w:rFonts w:cstheme="minorHAnsi"/>
          <w:color w:val="000000" w:themeColor="text1"/>
          <w:highlight w:val="yellow"/>
        </w:rPr>
      </w:pPr>
      <w:r w:rsidRPr="001D1B0D">
        <w:rPr>
          <w:rFonts w:cstheme="minorHAnsi"/>
          <w:color w:val="000000" w:themeColor="text1"/>
          <w:highlight w:val="yellow"/>
        </w:rPr>
        <w:t>President</w:t>
      </w:r>
    </w:p>
    <w:p w14:paraId="27EFB456" w14:textId="30DA7880" w:rsidR="00F40010" w:rsidRPr="001D1B0D" w:rsidRDefault="00F40010" w:rsidP="00DA01CA">
      <w:pPr>
        <w:pStyle w:val="ListParagraph"/>
        <w:numPr>
          <w:ilvl w:val="2"/>
          <w:numId w:val="22"/>
        </w:numPr>
        <w:rPr>
          <w:rFonts w:cstheme="minorHAnsi"/>
          <w:color w:val="000000" w:themeColor="text1"/>
          <w:highlight w:val="yellow"/>
        </w:rPr>
      </w:pPr>
      <w:r w:rsidRPr="001D1B0D">
        <w:rPr>
          <w:rFonts w:cstheme="minorHAnsi"/>
          <w:color w:val="000000" w:themeColor="text1"/>
          <w:highlight w:val="yellow"/>
        </w:rPr>
        <w:t>Treasurer</w:t>
      </w:r>
    </w:p>
    <w:p w14:paraId="7180C278" w14:textId="14ACA16B" w:rsidR="002877BC" w:rsidRPr="001D1B0D" w:rsidRDefault="001E5F02" w:rsidP="00DA01CA">
      <w:pPr>
        <w:pStyle w:val="ListParagraph"/>
        <w:numPr>
          <w:ilvl w:val="2"/>
          <w:numId w:val="22"/>
        </w:numPr>
        <w:rPr>
          <w:rFonts w:cstheme="minorHAnsi"/>
          <w:color w:val="000000" w:themeColor="text1"/>
          <w:highlight w:val="yellow"/>
        </w:rPr>
      </w:pPr>
      <w:r>
        <w:rPr>
          <w:rFonts w:cstheme="minorHAnsi"/>
          <w:color w:val="000000" w:themeColor="text1"/>
          <w:highlight w:val="yellow"/>
        </w:rPr>
        <w:t>Vice President/</w:t>
      </w:r>
      <w:r w:rsidR="005C1230">
        <w:rPr>
          <w:rFonts w:cstheme="minorHAnsi"/>
          <w:color w:val="000000" w:themeColor="text1"/>
          <w:highlight w:val="yellow"/>
        </w:rPr>
        <w:t>Unit Manager</w:t>
      </w:r>
      <w:r w:rsidR="0098483D">
        <w:rPr>
          <w:rFonts w:cstheme="minorHAnsi"/>
          <w:color w:val="000000" w:themeColor="text1"/>
          <w:highlight w:val="yellow"/>
        </w:rPr>
        <w:t xml:space="preserve"> </w:t>
      </w:r>
    </w:p>
    <w:p w14:paraId="248E0465" w14:textId="31E61731" w:rsidR="00E050E8" w:rsidRPr="001D1B0D" w:rsidRDefault="00E050E8" w:rsidP="00DA01CA">
      <w:pPr>
        <w:pStyle w:val="ListParagraph"/>
        <w:numPr>
          <w:ilvl w:val="1"/>
          <w:numId w:val="22"/>
        </w:numPr>
        <w:rPr>
          <w:color w:val="000000" w:themeColor="text1"/>
          <w:highlight w:val="yellow"/>
        </w:rPr>
      </w:pPr>
      <w:r w:rsidRPr="001D1B0D">
        <w:rPr>
          <w:color w:val="000000" w:themeColor="text1"/>
          <w:highlight w:val="yellow"/>
        </w:rPr>
        <w:t xml:space="preserve">Additional </w:t>
      </w:r>
      <w:r w:rsidR="0008488E" w:rsidRPr="001D1B0D">
        <w:rPr>
          <w:color w:val="000000" w:themeColor="text1"/>
          <w:highlight w:val="yellow"/>
        </w:rPr>
        <w:t>roles</w:t>
      </w:r>
      <w:r w:rsidRPr="001D1B0D">
        <w:rPr>
          <w:color w:val="000000" w:themeColor="text1"/>
          <w:highlight w:val="yellow"/>
        </w:rPr>
        <w:t xml:space="preserve"> are:</w:t>
      </w:r>
    </w:p>
    <w:p w14:paraId="48FF7074" w14:textId="7067CBDA" w:rsidR="00E82D0A" w:rsidRPr="001D1B0D" w:rsidRDefault="00730518" w:rsidP="00DA01CA">
      <w:pPr>
        <w:pStyle w:val="ListParagraph"/>
        <w:numPr>
          <w:ilvl w:val="2"/>
          <w:numId w:val="22"/>
        </w:numPr>
        <w:rPr>
          <w:rFonts w:cstheme="minorHAnsi"/>
          <w:color w:val="000000" w:themeColor="text1"/>
          <w:highlight w:val="yellow"/>
        </w:rPr>
      </w:pPr>
      <w:r w:rsidRPr="001D1B0D">
        <w:rPr>
          <w:rFonts w:cstheme="minorHAnsi"/>
          <w:color w:val="000000" w:themeColor="text1"/>
          <w:highlight w:val="yellow"/>
        </w:rPr>
        <w:t>General Secretary</w:t>
      </w:r>
    </w:p>
    <w:p w14:paraId="3206AC8C" w14:textId="111D99D0" w:rsidR="00E82D0A" w:rsidRPr="001D1B0D" w:rsidRDefault="00730518" w:rsidP="00DA01CA">
      <w:pPr>
        <w:pStyle w:val="ListParagraph"/>
        <w:numPr>
          <w:ilvl w:val="2"/>
          <w:numId w:val="22"/>
        </w:numPr>
        <w:rPr>
          <w:rFonts w:cstheme="minorHAnsi"/>
          <w:color w:val="000000" w:themeColor="text1"/>
          <w:highlight w:val="yellow"/>
        </w:rPr>
      </w:pPr>
      <w:r w:rsidRPr="001D1B0D">
        <w:rPr>
          <w:rFonts w:cstheme="minorHAnsi"/>
          <w:color w:val="000000" w:themeColor="text1"/>
          <w:highlight w:val="yellow"/>
        </w:rPr>
        <w:t>Fundraising Officer</w:t>
      </w:r>
    </w:p>
    <w:p w14:paraId="6A195C15" w14:textId="17D116FA" w:rsidR="00E82D0A" w:rsidRPr="001D1B0D" w:rsidRDefault="00730518" w:rsidP="00DA01CA">
      <w:pPr>
        <w:pStyle w:val="ListParagraph"/>
        <w:numPr>
          <w:ilvl w:val="2"/>
          <w:numId w:val="22"/>
        </w:numPr>
        <w:rPr>
          <w:rFonts w:cstheme="minorHAnsi"/>
          <w:color w:val="000000" w:themeColor="text1"/>
          <w:highlight w:val="yellow"/>
        </w:rPr>
      </w:pPr>
      <w:r w:rsidRPr="001D1B0D">
        <w:rPr>
          <w:rFonts w:cstheme="minorHAnsi"/>
          <w:color w:val="000000" w:themeColor="text1"/>
          <w:highlight w:val="yellow"/>
        </w:rPr>
        <w:t>Social Secretary</w:t>
      </w:r>
    </w:p>
    <w:p w14:paraId="7D5B23B6" w14:textId="3316D12C" w:rsidR="00E82D0A" w:rsidRPr="001D1B0D" w:rsidRDefault="00730518" w:rsidP="00DA01CA">
      <w:pPr>
        <w:pStyle w:val="ListParagraph"/>
        <w:numPr>
          <w:ilvl w:val="2"/>
          <w:numId w:val="22"/>
        </w:numPr>
        <w:rPr>
          <w:rFonts w:cstheme="minorHAnsi"/>
          <w:color w:val="000000" w:themeColor="text1"/>
          <w:highlight w:val="yellow"/>
        </w:rPr>
      </w:pPr>
      <w:r w:rsidRPr="001D1B0D">
        <w:rPr>
          <w:rFonts w:cstheme="minorHAnsi"/>
          <w:color w:val="000000" w:themeColor="text1"/>
          <w:highlight w:val="yellow"/>
        </w:rPr>
        <w:t>Society Training Lead</w:t>
      </w:r>
    </w:p>
    <w:p w14:paraId="29C5124B" w14:textId="325E90B4" w:rsidR="00C016FE" w:rsidRPr="005C1230" w:rsidRDefault="003C7F82" w:rsidP="005C1230">
      <w:pPr>
        <w:pStyle w:val="ListParagraph"/>
        <w:numPr>
          <w:ilvl w:val="2"/>
          <w:numId w:val="22"/>
        </w:numPr>
        <w:rPr>
          <w:rFonts w:cstheme="minorHAnsi"/>
          <w:color w:val="000000" w:themeColor="text1"/>
          <w:highlight w:val="yellow"/>
        </w:rPr>
      </w:pPr>
      <w:r w:rsidRPr="001D1B0D">
        <w:rPr>
          <w:rFonts w:cstheme="minorHAnsi"/>
          <w:color w:val="000000" w:themeColor="text1"/>
          <w:highlight w:val="yellow"/>
        </w:rPr>
        <w:t>Publicity Officer</w:t>
      </w:r>
    </w:p>
    <w:p w14:paraId="7D960C35" w14:textId="6E354CCC" w:rsidR="00C016FE" w:rsidRPr="001D1B0D" w:rsidRDefault="0007465F" w:rsidP="00DA01CA">
      <w:pPr>
        <w:pStyle w:val="ListParagraph"/>
        <w:numPr>
          <w:ilvl w:val="2"/>
          <w:numId w:val="22"/>
        </w:numPr>
        <w:rPr>
          <w:rFonts w:cstheme="minorHAnsi"/>
          <w:color w:val="000000" w:themeColor="text1"/>
          <w:highlight w:val="yellow"/>
        </w:rPr>
      </w:pPr>
      <w:r w:rsidRPr="001D1B0D">
        <w:rPr>
          <w:rFonts w:cstheme="minorHAnsi"/>
          <w:color w:val="000000" w:themeColor="text1"/>
          <w:highlight w:val="yellow"/>
        </w:rPr>
        <w:t>Unit Training Lead</w:t>
      </w:r>
    </w:p>
    <w:p w14:paraId="0DD01DD5" w14:textId="01AC8577" w:rsidR="0007465F" w:rsidRPr="001D1B0D" w:rsidRDefault="0007465F" w:rsidP="00DA01CA">
      <w:pPr>
        <w:pStyle w:val="ListParagraph"/>
        <w:numPr>
          <w:ilvl w:val="2"/>
          <w:numId w:val="22"/>
        </w:numPr>
        <w:rPr>
          <w:rFonts w:cstheme="minorHAnsi"/>
          <w:color w:val="000000" w:themeColor="text1"/>
          <w:highlight w:val="yellow"/>
        </w:rPr>
      </w:pPr>
      <w:r w:rsidRPr="001D1B0D">
        <w:rPr>
          <w:rFonts w:cstheme="minorHAnsi"/>
          <w:color w:val="000000" w:themeColor="text1"/>
          <w:highlight w:val="yellow"/>
        </w:rPr>
        <w:t xml:space="preserve">Unit </w:t>
      </w:r>
      <w:r w:rsidR="005B5C7E" w:rsidRPr="001D1B0D">
        <w:rPr>
          <w:rFonts w:cstheme="minorHAnsi"/>
          <w:color w:val="000000" w:themeColor="text1"/>
          <w:highlight w:val="yellow"/>
        </w:rPr>
        <w:t>Event Services Lead</w:t>
      </w:r>
    </w:p>
    <w:p w14:paraId="5288E65E" w14:textId="6671F2EA" w:rsidR="005B5C7E" w:rsidRPr="001D1B0D" w:rsidRDefault="005B5C7E" w:rsidP="00DA01CA">
      <w:pPr>
        <w:pStyle w:val="ListParagraph"/>
        <w:numPr>
          <w:ilvl w:val="2"/>
          <w:numId w:val="22"/>
        </w:numPr>
        <w:rPr>
          <w:rFonts w:cstheme="minorHAnsi"/>
          <w:color w:val="000000" w:themeColor="text1"/>
          <w:highlight w:val="yellow"/>
        </w:rPr>
      </w:pPr>
      <w:r w:rsidRPr="001D1B0D">
        <w:rPr>
          <w:rFonts w:cstheme="minorHAnsi"/>
          <w:color w:val="000000" w:themeColor="text1"/>
          <w:highlight w:val="yellow"/>
        </w:rPr>
        <w:t>Unit Equipment and Logistics Lead</w:t>
      </w:r>
    </w:p>
    <w:p w14:paraId="3C80DCA4" w14:textId="5DF43B39" w:rsidR="00C22B77" w:rsidRPr="001D1B0D" w:rsidRDefault="00C22B77" w:rsidP="00DA01CA">
      <w:pPr>
        <w:pStyle w:val="ListParagraph"/>
        <w:numPr>
          <w:ilvl w:val="1"/>
          <w:numId w:val="22"/>
        </w:numPr>
        <w:rPr>
          <w:rFonts w:cstheme="minorHAnsi"/>
          <w:color w:val="000000" w:themeColor="text1"/>
          <w:highlight w:val="yellow"/>
        </w:rPr>
      </w:pPr>
      <w:r w:rsidRPr="001D1B0D">
        <w:rPr>
          <w:rFonts w:cstheme="minorHAnsi"/>
          <w:color w:val="000000" w:themeColor="text1"/>
        </w:rPr>
        <w:t xml:space="preserve">  </w:t>
      </w:r>
      <w:r w:rsidR="00DA01CA" w:rsidRPr="001D1B0D">
        <w:rPr>
          <w:rFonts w:cstheme="minorHAnsi"/>
          <w:color w:val="000000" w:themeColor="text1"/>
          <w:highlight w:val="yellow"/>
        </w:rPr>
        <w:t>Addition</w:t>
      </w:r>
      <w:r w:rsidR="00BC760E" w:rsidRPr="001D1B0D">
        <w:rPr>
          <w:rFonts w:cstheme="minorHAnsi"/>
          <w:color w:val="000000" w:themeColor="text1"/>
          <w:highlight w:val="yellow"/>
        </w:rPr>
        <w:t>al bolt-on role:</w:t>
      </w:r>
    </w:p>
    <w:p w14:paraId="43504CD4" w14:textId="4E83B44D" w:rsidR="009612A4" w:rsidRPr="001D1B0D" w:rsidRDefault="00C96ACE" w:rsidP="00894F25">
      <w:pPr>
        <w:pStyle w:val="ListParagraph"/>
        <w:numPr>
          <w:ilvl w:val="2"/>
          <w:numId w:val="22"/>
        </w:numPr>
        <w:rPr>
          <w:rFonts w:cstheme="minorHAnsi"/>
          <w:color w:val="000000" w:themeColor="text1"/>
          <w:highlight w:val="yellow"/>
        </w:rPr>
      </w:pPr>
      <w:r w:rsidRPr="001D1B0D">
        <w:rPr>
          <w:rFonts w:cstheme="minorHAnsi"/>
          <w:color w:val="000000" w:themeColor="text1"/>
          <w:highlight w:val="yellow"/>
        </w:rPr>
        <w:t xml:space="preserve">This is </w:t>
      </w:r>
      <w:r w:rsidR="0098779C" w:rsidRPr="001D1B0D">
        <w:rPr>
          <w:rFonts w:cstheme="minorHAnsi"/>
          <w:color w:val="000000" w:themeColor="text1"/>
          <w:highlight w:val="yellow"/>
        </w:rPr>
        <w:t>not a</w:t>
      </w:r>
      <w:r w:rsidR="009612A4" w:rsidRPr="001D1B0D">
        <w:rPr>
          <w:rFonts w:cstheme="minorHAnsi"/>
          <w:color w:val="000000" w:themeColor="text1"/>
          <w:highlight w:val="yellow"/>
        </w:rPr>
        <w:t xml:space="preserve"> committee </w:t>
      </w:r>
      <w:r w:rsidR="0098779C" w:rsidRPr="001D1B0D">
        <w:rPr>
          <w:rFonts w:cstheme="minorHAnsi"/>
          <w:color w:val="000000" w:themeColor="text1"/>
          <w:highlight w:val="yellow"/>
        </w:rPr>
        <w:t xml:space="preserve">position in </w:t>
      </w:r>
      <w:r w:rsidR="009612A4" w:rsidRPr="001D1B0D">
        <w:rPr>
          <w:rFonts w:cstheme="minorHAnsi"/>
          <w:color w:val="000000" w:themeColor="text1"/>
          <w:highlight w:val="yellow"/>
        </w:rPr>
        <w:t>its</w:t>
      </w:r>
      <w:r w:rsidR="0098779C" w:rsidRPr="001D1B0D">
        <w:rPr>
          <w:rFonts w:cstheme="minorHAnsi"/>
          <w:color w:val="000000" w:themeColor="text1"/>
          <w:highlight w:val="yellow"/>
        </w:rPr>
        <w:t xml:space="preserve"> own right. </w:t>
      </w:r>
    </w:p>
    <w:p w14:paraId="7A094982" w14:textId="31F794AB" w:rsidR="00C13FE9" w:rsidRPr="001D1B0D" w:rsidRDefault="00CD045A" w:rsidP="00C13FE9">
      <w:pPr>
        <w:pStyle w:val="ListParagraph"/>
        <w:numPr>
          <w:ilvl w:val="2"/>
          <w:numId w:val="22"/>
        </w:numPr>
        <w:rPr>
          <w:rFonts w:cstheme="minorHAnsi"/>
          <w:color w:val="000000" w:themeColor="text1"/>
          <w:highlight w:val="yellow"/>
        </w:rPr>
      </w:pPr>
      <w:r w:rsidRPr="001D1B0D">
        <w:rPr>
          <w:rFonts w:cstheme="minorHAnsi"/>
          <w:color w:val="000000" w:themeColor="text1"/>
          <w:highlight w:val="yellow"/>
        </w:rPr>
        <w:t>Members</w:t>
      </w:r>
      <w:r w:rsidR="00A46772" w:rsidRPr="001D1B0D">
        <w:rPr>
          <w:rFonts w:cstheme="minorHAnsi"/>
          <w:color w:val="000000" w:themeColor="text1"/>
          <w:highlight w:val="yellow"/>
        </w:rPr>
        <w:t xml:space="preserve"> can not solely stand for this post. </w:t>
      </w:r>
      <w:r w:rsidRPr="001D1B0D">
        <w:rPr>
          <w:rFonts w:cstheme="minorHAnsi"/>
          <w:color w:val="000000" w:themeColor="text1"/>
          <w:highlight w:val="yellow"/>
        </w:rPr>
        <w:t>They</w:t>
      </w:r>
      <w:r w:rsidR="00A46772" w:rsidRPr="001D1B0D">
        <w:rPr>
          <w:rFonts w:cstheme="minorHAnsi"/>
          <w:color w:val="000000" w:themeColor="text1"/>
          <w:highlight w:val="yellow"/>
        </w:rPr>
        <w:t xml:space="preserve"> can </w:t>
      </w:r>
      <w:r w:rsidRPr="001D1B0D">
        <w:rPr>
          <w:rFonts w:cstheme="minorHAnsi"/>
          <w:color w:val="000000" w:themeColor="text1"/>
          <w:highlight w:val="yellow"/>
        </w:rPr>
        <w:t xml:space="preserve">only stand </w:t>
      </w:r>
      <w:r w:rsidR="00C13FE9" w:rsidRPr="001D1B0D">
        <w:rPr>
          <w:rFonts w:cstheme="minorHAnsi"/>
          <w:color w:val="000000" w:themeColor="text1"/>
          <w:highlight w:val="yellow"/>
        </w:rPr>
        <w:t xml:space="preserve">for this position if </w:t>
      </w:r>
      <w:r w:rsidR="0083269B" w:rsidRPr="001D1B0D">
        <w:rPr>
          <w:rFonts w:cstheme="minorHAnsi"/>
          <w:color w:val="000000" w:themeColor="text1"/>
          <w:highlight w:val="yellow"/>
        </w:rPr>
        <w:t>they</w:t>
      </w:r>
      <w:r w:rsidR="00C13FE9" w:rsidRPr="001D1B0D">
        <w:rPr>
          <w:rFonts w:cstheme="minorHAnsi"/>
          <w:color w:val="000000" w:themeColor="text1"/>
          <w:highlight w:val="yellow"/>
        </w:rPr>
        <w:t xml:space="preserve"> are standing for another committee position</w:t>
      </w:r>
      <w:r w:rsidR="0083269B" w:rsidRPr="001D1B0D">
        <w:rPr>
          <w:rFonts w:cstheme="minorHAnsi"/>
          <w:color w:val="000000" w:themeColor="text1"/>
          <w:highlight w:val="yellow"/>
        </w:rPr>
        <w:t xml:space="preserve"> as well.</w:t>
      </w:r>
    </w:p>
    <w:p w14:paraId="7D90DAE3" w14:textId="7DA10797" w:rsidR="00894F25" w:rsidRPr="001D1B0D" w:rsidRDefault="0098779C" w:rsidP="00C13FE9">
      <w:pPr>
        <w:pStyle w:val="ListParagraph"/>
        <w:numPr>
          <w:ilvl w:val="2"/>
          <w:numId w:val="22"/>
        </w:numPr>
        <w:rPr>
          <w:rFonts w:cstheme="minorHAnsi"/>
          <w:color w:val="000000" w:themeColor="text1"/>
          <w:highlight w:val="yellow"/>
        </w:rPr>
      </w:pPr>
      <w:r w:rsidRPr="001D1B0D">
        <w:rPr>
          <w:rFonts w:cstheme="minorHAnsi"/>
          <w:color w:val="000000" w:themeColor="text1"/>
          <w:highlight w:val="yellow"/>
        </w:rPr>
        <w:t>The responsibilities of this position as stated in 5.13 will go to</w:t>
      </w:r>
      <w:r w:rsidR="009612A4" w:rsidRPr="001D1B0D">
        <w:rPr>
          <w:rFonts w:cstheme="minorHAnsi"/>
          <w:color w:val="000000" w:themeColor="text1"/>
          <w:highlight w:val="yellow"/>
        </w:rPr>
        <w:t xml:space="preserve"> </w:t>
      </w:r>
      <w:r w:rsidR="00935A29" w:rsidRPr="001D1B0D">
        <w:rPr>
          <w:rFonts w:cstheme="minorHAnsi"/>
          <w:color w:val="000000" w:themeColor="text1"/>
          <w:highlight w:val="yellow"/>
        </w:rPr>
        <w:t xml:space="preserve">the candidate who wins an elected committee post, and </w:t>
      </w:r>
      <w:r w:rsidR="00B669A3" w:rsidRPr="001D1B0D">
        <w:rPr>
          <w:rFonts w:cstheme="minorHAnsi"/>
          <w:color w:val="000000" w:themeColor="text1"/>
          <w:highlight w:val="yellow"/>
        </w:rPr>
        <w:t xml:space="preserve">receives the highest share of votes for this position. </w:t>
      </w:r>
    </w:p>
    <w:p w14:paraId="25AD3726" w14:textId="0AA74499" w:rsidR="0083269B" w:rsidRPr="001D1B0D" w:rsidRDefault="0083269B" w:rsidP="00C13FE9">
      <w:pPr>
        <w:pStyle w:val="ListParagraph"/>
        <w:numPr>
          <w:ilvl w:val="2"/>
          <w:numId w:val="22"/>
        </w:numPr>
        <w:rPr>
          <w:rFonts w:cstheme="minorHAnsi"/>
          <w:color w:val="000000" w:themeColor="text1"/>
          <w:highlight w:val="yellow"/>
        </w:rPr>
      </w:pPr>
      <w:r w:rsidRPr="001D1B0D">
        <w:rPr>
          <w:rFonts w:cstheme="minorHAnsi"/>
          <w:color w:val="000000" w:themeColor="text1"/>
          <w:highlight w:val="yellow"/>
        </w:rPr>
        <w:t>On winning this position, the member will be responsib</w:t>
      </w:r>
      <w:r w:rsidR="004D1C42">
        <w:rPr>
          <w:rFonts w:cstheme="minorHAnsi"/>
          <w:color w:val="000000" w:themeColor="text1"/>
          <w:highlight w:val="yellow"/>
        </w:rPr>
        <w:t>le</w:t>
      </w:r>
      <w:r w:rsidRPr="001D1B0D">
        <w:rPr>
          <w:rFonts w:cstheme="minorHAnsi"/>
          <w:color w:val="000000" w:themeColor="text1"/>
          <w:highlight w:val="yellow"/>
        </w:rPr>
        <w:t xml:space="preserve"> for both their </w:t>
      </w:r>
      <w:r w:rsidR="00185722" w:rsidRPr="001D1B0D">
        <w:rPr>
          <w:rFonts w:cstheme="minorHAnsi"/>
          <w:color w:val="000000" w:themeColor="text1"/>
          <w:highlight w:val="yellow"/>
        </w:rPr>
        <w:t xml:space="preserve">committee responsibilities as well as the listed responsibilities of the bolt-on role. </w:t>
      </w:r>
    </w:p>
    <w:p w14:paraId="03BBD86E" w14:textId="5DC9D848" w:rsidR="00894F25" w:rsidRPr="001D1B0D" w:rsidRDefault="00BC760E" w:rsidP="00185722">
      <w:pPr>
        <w:pStyle w:val="ListParagraph"/>
        <w:numPr>
          <w:ilvl w:val="3"/>
          <w:numId w:val="22"/>
        </w:numPr>
        <w:rPr>
          <w:rFonts w:cstheme="minorHAnsi"/>
          <w:color w:val="000000" w:themeColor="text1"/>
          <w:highlight w:val="yellow"/>
        </w:rPr>
      </w:pPr>
      <w:r w:rsidRPr="001D1B0D">
        <w:rPr>
          <w:rFonts w:cstheme="minorHAnsi"/>
          <w:color w:val="000000" w:themeColor="text1"/>
          <w:highlight w:val="yellow"/>
        </w:rPr>
        <w:t>Welfare Officer</w:t>
      </w:r>
    </w:p>
    <w:p w14:paraId="4D1BAB84" w14:textId="77777777" w:rsidR="00F40010" w:rsidRPr="001D1B0D" w:rsidRDefault="00975D2C" w:rsidP="00DA01CA">
      <w:pPr>
        <w:pStyle w:val="ListParagraph"/>
        <w:numPr>
          <w:ilvl w:val="1"/>
          <w:numId w:val="22"/>
        </w:numPr>
        <w:rPr>
          <w:rFonts w:cstheme="minorHAnsi"/>
          <w:color w:val="000000" w:themeColor="text1"/>
        </w:rPr>
      </w:pPr>
      <w:r w:rsidRPr="001D1B0D">
        <w:rPr>
          <w:rFonts w:cstheme="minorHAnsi"/>
          <w:color w:val="000000" w:themeColor="text1"/>
        </w:rPr>
        <w:t>All committee members shall attend committee training</w:t>
      </w:r>
      <w:r w:rsidR="000F55C4" w:rsidRPr="001D1B0D">
        <w:rPr>
          <w:rFonts w:cstheme="minorHAnsi"/>
          <w:color w:val="000000" w:themeColor="text1"/>
        </w:rPr>
        <w:t>.</w:t>
      </w:r>
    </w:p>
    <w:p w14:paraId="1260086C" w14:textId="30EC62AB" w:rsidR="00F40010" w:rsidRPr="001D1B0D" w:rsidRDefault="00624B54" w:rsidP="00DA01CA">
      <w:pPr>
        <w:pStyle w:val="ListParagraph"/>
        <w:numPr>
          <w:ilvl w:val="1"/>
          <w:numId w:val="22"/>
        </w:numPr>
        <w:rPr>
          <w:rFonts w:cstheme="minorHAnsi"/>
          <w:color w:val="000000" w:themeColor="text1"/>
        </w:rPr>
      </w:pPr>
      <w:r w:rsidRPr="001D1B0D">
        <w:rPr>
          <w:rFonts w:cstheme="minorHAnsi"/>
          <w:color w:val="000000" w:themeColor="text1"/>
        </w:rPr>
        <w:t xml:space="preserve">All committee members shall complete the </w:t>
      </w:r>
      <w:r w:rsidR="002877BC" w:rsidRPr="001D1B0D">
        <w:rPr>
          <w:rFonts w:cstheme="minorHAnsi"/>
          <w:color w:val="000000" w:themeColor="text1"/>
        </w:rPr>
        <w:t>Student Committee</w:t>
      </w:r>
      <w:r w:rsidRPr="001D1B0D">
        <w:rPr>
          <w:rFonts w:cstheme="minorHAnsi"/>
          <w:color w:val="000000" w:themeColor="text1"/>
        </w:rPr>
        <w:t xml:space="preserve"> Agreement.</w:t>
      </w:r>
    </w:p>
    <w:p w14:paraId="64DEDBC3" w14:textId="23405E9A" w:rsidR="00F40010" w:rsidRPr="001D1B0D" w:rsidRDefault="009B4C23" w:rsidP="00DA01CA">
      <w:pPr>
        <w:pStyle w:val="ListParagraph"/>
        <w:numPr>
          <w:ilvl w:val="1"/>
          <w:numId w:val="22"/>
        </w:numPr>
        <w:rPr>
          <w:rFonts w:cstheme="minorHAnsi"/>
          <w:color w:val="000000" w:themeColor="text1"/>
        </w:rPr>
      </w:pPr>
      <w:r w:rsidRPr="001D1B0D">
        <w:rPr>
          <w:rFonts w:cstheme="minorHAnsi"/>
          <w:color w:val="000000" w:themeColor="text1"/>
        </w:rPr>
        <w:t>Any new</w:t>
      </w:r>
      <w:r w:rsidR="00785A6B" w:rsidRPr="001D1B0D">
        <w:rPr>
          <w:rFonts w:cstheme="minorHAnsi"/>
          <w:color w:val="000000" w:themeColor="text1"/>
        </w:rPr>
        <w:t xml:space="preserve"> roles to the committee</w:t>
      </w:r>
      <w:r w:rsidR="2F9419E4" w:rsidRPr="001D1B0D">
        <w:rPr>
          <w:rFonts w:cstheme="minorHAnsi"/>
          <w:color w:val="000000" w:themeColor="text1"/>
        </w:rPr>
        <w:t xml:space="preserve"> shall only be </w:t>
      </w:r>
      <w:r w:rsidRPr="001D1B0D">
        <w:rPr>
          <w:rFonts w:cstheme="minorHAnsi"/>
          <w:color w:val="000000" w:themeColor="text1"/>
        </w:rPr>
        <w:t>added</w:t>
      </w:r>
      <w:r w:rsidR="2F9419E4" w:rsidRPr="001D1B0D">
        <w:rPr>
          <w:rFonts w:cstheme="minorHAnsi"/>
          <w:color w:val="000000" w:themeColor="text1"/>
        </w:rPr>
        <w:t xml:space="preserve"> with the consent of the Membership at an Annual General Meeting</w:t>
      </w:r>
      <w:r w:rsidR="002877BC" w:rsidRPr="001D1B0D">
        <w:rPr>
          <w:rFonts w:cstheme="minorHAnsi"/>
          <w:color w:val="000000" w:themeColor="text1"/>
        </w:rPr>
        <w:t xml:space="preserve"> or Extraordinary General Meeting</w:t>
      </w:r>
      <w:r w:rsidR="2F9419E4" w:rsidRPr="001D1B0D">
        <w:rPr>
          <w:rFonts w:cstheme="minorHAnsi"/>
          <w:color w:val="000000" w:themeColor="text1"/>
        </w:rPr>
        <w:t>. Minutes will be required by Activities for verification.</w:t>
      </w:r>
    </w:p>
    <w:p w14:paraId="5F22AF35" w14:textId="77777777" w:rsidR="00F40010" w:rsidRPr="001D1B0D" w:rsidRDefault="00BA42D7" w:rsidP="00DA01CA">
      <w:pPr>
        <w:pStyle w:val="ListParagraph"/>
        <w:numPr>
          <w:ilvl w:val="1"/>
          <w:numId w:val="22"/>
        </w:numPr>
        <w:rPr>
          <w:rFonts w:cstheme="minorHAnsi"/>
          <w:color w:val="000000" w:themeColor="text1"/>
        </w:rPr>
      </w:pPr>
      <w:r w:rsidRPr="001D1B0D">
        <w:rPr>
          <w:rFonts w:cstheme="minorHAnsi"/>
          <w:color w:val="000000" w:themeColor="text1"/>
        </w:rPr>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1D1B0D" w:rsidRDefault="64ADC449" w:rsidP="00DA01CA">
      <w:pPr>
        <w:pStyle w:val="ListParagraph"/>
        <w:numPr>
          <w:ilvl w:val="1"/>
          <w:numId w:val="22"/>
        </w:numPr>
        <w:rPr>
          <w:rFonts w:cstheme="minorHAnsi"/>
          <w:color w:val="000000" w:themeColor="text1"/>
        </w:rPr>
      </w:pPr>
      <w:r w:rsidRPr="001D1B0D">
        <w:rPr>
          <w:rFonts w:cstheme="minorHAnsi"/>
          <w:color w:val="000000" w:themeColor="text1"/>
        </w:rPr>
        <w:t xml:space="preserve">The committee has a joint responsibility to ensure that all information is effectively communicated both within the group to its members, and to </w:t>
      </w:r>
      <w:r w:rsidR="00785A6B" w:rsidRPr="001D1B0D">
        <w:rPr>
          <w:rFonts w:cstheme="minorHAnsi"/>
          <w:color w:val="000000" w:themeColor="text1"/>
        </w:rPr>
        <w:t>Guild staff.</w:t>
      </w:r>
    </w:p>
    <w:p w14:paraId="182FBC9C" w14:textId="77777777" w:rsidR="00A535BF" w:rsidRPr="001D1B0D" w:rsidRDefault="00295A90" w:rsidP="00A535BF">
      <w:pPr>
        <w:pStyle w:val="ListParagraph"/>
        <w:numPr>
          <w:ilvl w:val="1"/>
          <w:numId w:val="22"/>
        </w:numPr>
        <w:rPr>
          <w:rFonts w:cstheme="minorHAnsi"/>
          <w:color w:val="000000" w:themeColor="text1"/>
        </w:rPr>
      </w:pPr>
      <w:r w:rsidRPr="001D1B0D">
        <w:rPr>
          <w:rFonts w:cstheme="minorHAnsi"/>
          <w:color w:val="000000" w:themeColor="text1"/>
        </w:rPr>
        <w:t>The committee will ensure that the society, their roles and the activities of the society are open and inclusive to all Members and will proactively seek to enhance opportunities for all.</w:t>
      </w:r>
    </w:p>
    <w:p w14:paraId="27B4C033" w14:textId="7A6379EB" w:rsidR="003E5C6E" w:rsidRPr="004D1C42" w:rsidRDefault="00A535BF" w:rsidP="00A535BF">
      <w:pPr>
        <w:pStyle w:val="ListParagraph"/>
        <w:numPr>
          <w:ilvl w:val="1"/>
          <w:numId w:val="22"/>
        </w:numPr>
        <w:ind w:left="1324"/>
        <w:rPr>
          <w:rFonts w:cstheme="minorHAnsi"/>
          <w:color w:val="000000" w:themeColor="text1"/>
          <w:highlight w:val="yellow"/>
        </w:rPr>
      </w:pPr>
      <w:r w:rsidRPr="001D1B0D">
        <w:rPr>
          <w:rFonts w:cstheme="minorHAnsi"/>
          <w:color w:val="000000" w:themeColor="text1"/>
        </w:rPr>
        <w:t xml:space="preserve"> </w:t>
      </w:r>
      <w:r w:rsidR="008F0245" w:rsidRPr="004D1C42">
        <w:rPr>
          <w:rFonts w:cstheme="minorHAnsi"/>
          <w:color w:val="000000" w:themeColor="text1"/>
          <w:highlight w:val="yellow"/>
        </w:rPr>
        <w:t>All c</w:t>
      </w:r>
      <w:r w:rsidR="0057036F" w:rsidRPr="004D1C42">
        <w:rPr>
          <w:rFonts w:cstheme="minorHAnsi"/>
          <w:color w:val="000000" w:themeColor="text1"/>
          <w:highlight w:val="yellow"/>
        </w:rPr>
        <w:t xml:space="preserve">ommittee members are </w:t>
      </w:r>
      <w:r w:rsidR="00A018EF" w:rsidRPr="004D1C42">
        <w:rPr>
          <w:rFonts w:cstheme="minorHAnsi"/>
          <w:color w:val="000000" w:themeColor="text1"/>
          <w:highlight w:val="yellow"/>
        </w:rPr>
        <w:t>responsible</w:t>
      </w:r>
      <w:r w:rsidR="003E5C6E" w:rsidRPr="004D1C42">
        <w:rPr>
          <w:rFonts w:cstheme="minorHAnsi"/>
          <w:color w:val="000000" w:themeColor="text1"/>
          <w:highlight w:val="yellow"/>
        </w:rPr>
        <w:t>:</w:t>
      </w:r>
    </w:p>
    <w:p w14:paraId="6A66F915" w14:textId="10691421" w:rsidR="00E47786" w:rsidRPr="004D1C42" w:rsidRDefault="008E7416" w:rsidP="00DA01CA">
      <w:pPr>
        <w:pStyle w:val="ListParagraph"/>
        <w:numPr>
          <w:ilvl w:val="2"/>
          <w:numId w:val="22"/>
        </w:numPr>
        <w:rPr>
          <w:color w:val="000000" w:themeColor="text1"/>
          <w:highlight w:val="yellow"/>
        </w:rPr>
      </w:pPr>
      <w:r w:rsidRPr="004D1C42">
        <w:rPr>
          <w:color w:val="000000" w:themeColor="text1"/>
          <w:highlight w:val="yellow"/>
        </w:rPr>
        <w:t>F</w:t>
      </w:r>
      <w:r w:rsidR="00A018EF" w:rsidRPr="004D1C42">
        <w:rPr>
          <w:color w:val="000000" w:themeColor="text1"/>
          <w:highlight w:val="yellow"/>
        </w:rPr>
        <w:t xml:space="preserve">or actively partaking in the business of the society, </w:t>
      </w:r>
      <w:r w:rsidR="00986CD2" w:rsidRPr="004D1C42">
        <w:rPr>
          <w:color w:val="000000" w:themeColor="text1"/>
          <w:highlight w:val="yellow"/>
        </w:rPr>
        <w:t>including society sessions and other events</w:t>
      </w:r>
      <w:r w:rsidR="584C8FC2" w:rsidRPr="004D1C42">
        <w:rPr>
          <w:color w:val="000000" w:themeColor="text1"/>
          <w:highlight w:val="yellow"/>
        </w:rPr>
        <w:t>.</w:t>
      </w:r>
    </w:p>
    <w:p w14:paraId="367BCBC9" w14:textId="0B5DF7D9" w:rsidR="00E47786" w:rsidRPr="004D1C42" w:rsidRDefault="00E47786" w:rsidP="00DA01CA">
      <w:pPr>
        <w:pStyle w:val="ListParagraph"/>
        <w:numPr>
          <w:ilvl w:val="2"/>
          <w:numId w:val="22"/>
        </w:numPr>
        <w:rPr>
          <w:color w:val="000000" w:themeColor="text1"/>
          <w:highlight w:val="yellow"/>
        </w:rPr>
      </w:pPr>
      <w:r w:rsidRPr="004D1C42">
        <w:rPr>
          <w:color w:val="000000" w:themeColor="text1"/>
          <w:highlight w:val="yellow"/>
        </w:rPr>
        <w:t xml:space="preserve">For </w:t>
      </w:r>
      <w:r w:rsidR="007E0BAE" w:rsidRPr="004D1C42">
        <w:rPr>
          <w:color w:val="000000" w:themeColor="text1"/>
          <w:highlight w:val="yellow"/>
        </w:rPr>
        <w:t xml:space="preserve">attending </w:t>
      </w:r>
      <w:r w:rsidR="00874AB8" w:rsidRPr="004D1C42">
        <w:rPr>
          <w:color w:val="000000" w:themeColor="text1"/>
          <w:highlight w:val="yellow"/>
        </w:rPr>
        <w:t xml:space="preserve">all committee meetings as reasonably possible, and </w:t>
      </w:r>
      <w:r w:rsidR="00EC2829" w:rsidRPr="004D1C42">
        <w:rPr>
          <w:color w:val="000000" w:themeColor="text1"/>
          <w:highlight w:val="yellow"/>
        </w:rPr>
        <w:t>for providing apologies for non-attendance</w:t>
      </w:r>
      <w:r w:rsidR="584C8FC2" w:rsidRPr="004D1C42">
        <w:rPr>
          <w:color w:val="000000" w:themeColor="text1"/>
          <w:highlight w:val="yellow"/>
        </w:rPr>
        <w:t>.</w:t>
      </w:r>
    </w:p>
    <w:p w14:paraId="438CC7B0" w14:textId="05DB0C4E" w:rsidR="0057036F" w:rsidRPr="004D1C42" w:rsidRDefault="00E47786" w:rsidP="00DA01CA">
      <w:pPr>
        <w:pStyle w:val="ListParagraph"/>
        <w:numPr>
          <w:ilvl w:val="2"/>
          <w:numId w:val="22"/>
        </w:numPr>
        <w:rPr>
          <w:rFonts w:cstheme="minorHAnsi"/>
          <w:color w:val="000000" w:themeColor="text1"/>
          <w:highlight w:val="yellow"/>
        </w:rPr>
      </w:pPr>
      <w:r w:rsidRPr="004D1C42">
        <w:rPr>
          <w:rFonts w:cstheme="minorHAnsi"/>
          <w:color w:val="000000" w:themeColor="text1"/>
          <w:highlight w:val="yellow"/>
        </w:rPr>
        <w:lastRenderedPageBreak/>
        <w:t>For p</w:t>
      </w:r>
      <w:r w:rsidR="00986CD2" w:rsidRPr="004D1C42">
        <w:rPr>
          <w:rFonts w:cstheme="minorHAnsi"/>
          <w:color w:val="000000" w:themeColor="text1"/>
          <w:highlight w:val="yellow"/>
        </w:rPr>
        <w:t xml:space="preserve">roviding a handover to </w:t>
      </w:r>
      <w:r w:rsidR="00FF2864" w:rsidRPr="004D1C42">
        <w:rPr>
          <w:rFonts w:cstheme="minorHAnsi"/>
          <w:color w:val="000000" w:themeColor="text1"/>
          <w:highlight w:val="yellow"/>
        </w:rPr>
        <w:t>their successor at the end of their term.</w:t>
      </w:r>
    </w:p>
    <w:p w14:paraId="6382EBE0" w14:textId="447F0457" w:rsidR="00851A44" w:rsidRPr="004D1C42" w:rsidRDefault="00884880" w:rsidP="00DA01CA">
      <w:pPr>
        <w:pStyle w:val="ListParagraph"/>
        <w:numPr>
          <w:ilvl w:val="2"/>
          <w:numId w:val="22"/>
        </w:numPr>
        <w:rPr>
          <w:rFonts w:cstheme="minorHAnsi"/>
          <w:color w:val="000000" w:themeColor="text1"/>
          <w:highlight w:val="yellow"/>
        </w:rPr>
      </w:pPr>
      <w:r w:rsidRPr="004D1C42">
        <w:rPr>
          <w:rFonts w:cstheme="minorHAnsi"/>
          <w:color w:val="000000" w:themeColor="text1"/>
          <w:highlight w:val="yellow"/>
        </w:rPr>
        <w:t xml:space="preserve">For </w:t>
      </w:r>
      <w:r w:rsidR="00BF78AF" w:rsidRPr="004D1C42">
        <w:rPr>
          <w:rFonts w:cstheme="minorHAnsi"/>
          <w:color w:val="000000" w:themeColor="text1"/>
          <w:highlight w:val="yellow"/>
        </w:rPr>
        <w:t>making best efforts to respond to any communication as required by their role in a short a time frame as reasonably possible.</w:t>
      </w:r>
    </w:p>
    <w:p w14:paraId="3A6D8375" w14:textId="16AEF796" w:rsidR="00A535BF" w:rsidRDefault="008F0245" w:rsidP="00022533">
      <w:pPr>
        <w:pStyle w:val="ListParagraph"/>
        <w:numPr>
          <w:ilvl w:val="2"/>
          <w:numId w:val="22"/>
        </w:numPr>
        <w:rPr>
          <w:rFonts w:cstheme="minorHAnsi"/>
          <w:color w:val="000000" w:themeColor="text1"/>
          <w:highlight w:val="yellow"/>
        </w:rPr>
      </w:pPr>
      <w:r w:rsidRPr="004D1C42">
        <w:rPr>
          <w:rFonts w:cstheme="minorHAnsi"/>
          <w:color w:val="000000" w:themeColor="text1"/>
          <w:highlight w:val="yellow"/>
        </w:rPr>
        <w:t>For ensuring that any safeguarding concerns are reported through the most appropriate channel.</w:t>
      </w:r>
    </w:p>
    <w:p w14:paraId="5FC10F4D" w14:textId="4DA87F92" w:rsidR="008A4711" w:rsidRDefault="008A4711" w:rsidP="008A4711">
      <w:pPr>
        <w:pStyle w:val="ListParagraph"/>
        <w:numPr>
          <w:ilvl w:val="0"/>
          <w:numId w:val="22"/>
        </w:numPr>
        <w:rPr>
          <w:rFonts w:cstheme="minorHAnsi"/>
          <w:b/>
          <w:bCs/>
          <w:color w:val="000000" w:themeColor="text1"/>
          <w:highlight w:val="yellow"/>
        </w:rPr>
      </w:pPr>
      <w:r w:rsidRPr="008A4711">
        <w:rPr>
          <w:rFonts w:cstheme="minorHAnsi"/>
          <w:b/>
          <w:bCs/>
          <w:color w:val="000000" w:themeColor="text1"/>
          <w:highlight w:val="yellow"/>
        </w:rPr>
        <w:t>Amendment to committee positions</w:t>
      </w:r>
    </w:p>
    <w:p w14:paraId="2348993A" w14:textId="3F08AC3E" w:rsidR="00E8188A" w:rsidRPr="00E8188A" w:rsidRDefault="008A4711" w:rsidP="00E8188A">
      <w:pPr>
        <w:pStyle w:val="ListParagraph"/>
        <w:numPr>
          <w:ilvl w:val="1"/>
          <w:numId w:val="22"/>
        </w:numPr>
        <w:rPr>
          <w:rFonts w:cstheme="minorHAnsi"/>
          <w:b/>
          <w:bCs/>
          <w:color w:val="000000" w:themeColor="text1"/>
          <w:highlight w:val="yellow"/>
        </w:rPr>
      </w:pPr>
      <w:r>
        <w:rPr>
          <w:rFonts w:cstheme="minorHAnsi"/>
          <w:color w:val="000000" w:themeColor="text1"/>
          <w:highlight w:val="yellow"/>
        </w:rPr>
        <w:t>Under exceptional circumstances, and with the approval of the Students’ Guild Activities team</w:t>
      </w:r>
      <w:r w:rsidR="00016A8A">
        <w:rPr>
          <w:rFonts w:cstheme="minorHAnsi"/>
          <w:color w:val="000000" w:themeColor="text1"/>
          <w:highlight w:val="yellow"/>
        </w:rPr>
        <w:t>, the group have the capacity to combine the role</w:t>
      </w:r>
      <w:r w:rsidR="005C1230">
        <w:rPr>
          <w:rFonts w:cstheme="minorHAnsi"/>
          <w:color w:val="000000" w:themeColor="text1"/>
          <w:highlight w:val="yellow"/>
        </w:rPr>
        <w:t xml:space="preserve"> responsibilities of President and Unit Manager for one year.</w:t>
      </w:r>
    </w:p>
    <w:p w14:paraId="30D4A7AC" w14:textId="5200D3D3" w:rsidR="002027D8" w:rsidRPr="002027D8" w:rsidRDefault="00E46DFD" w:rsidP="002027D8">
      <w:pPr>
        <w:pStyle w:val="ListParagraph"/>
        <w:numPr>
          <w:ilvl w:val="1"/>
          <w:numId w:val="22"/>
        </w:numPr>
        <w:rPr>
          <w:rFonts w:cstheme="minorHAnsi"/>
          <w:b/>
          <w:bCs/>
          <w:color w:val="000000" w:themeColor="text1"/>
          <w:highlight w:val="yellow"/>
        </w:rPr>
      </w:pPr>
      <w:r>
        <w:rPr>
          <w:rFonts w:cstheme="minorHAnsi"/>
          <w:color w:val="000000" w:themeColor="text1"/>
          <w:highlight w:val="yellow"/>
        </w:rPr>
        <w:t>The group will need to provide a written statement to the Guild to argue why</w:t>
      </w:r>
      <w:r w:rsidR="002027D8">
        <w:rPr>
          <w:rFonts w:cstheme="minorHAnsi"/>
          <w:color w:val="000000" w:themeColor="text1"/>
          <w:highlight w:val="yellow"/>
        </w:rPr>
        <w:t xml:space="preserve"> the roles should be combined. </w:t>
      </w:r>
    </w:p>
    <w:p w14:paraId="04CB33BA" w14:textId="4EDAF608" w:rsidR="002027D8" w:rsidRPr="00CF7016" w:rsidRDefault="002027D8" w:rsidP="002027D8">
      <w:pPr>
        <w:pStyle w:val="ListParagraph"/>
        <w:numPr>
          <w:ilvl w:val="1"/>
          <w:numId w:val="22"/>
        </w:numPr>
        <w:rPr>
          <w:rFonts w:cstheme="minorHAnsi"/>
          <w:b/>
          <w:bCs/>
          <w:color w:val="000000" w:themeColor="text1"/>
          <w:highlight w:val="yellow"/>
        </w:rPr>
      </w:pPr>
      <w:r>
        <w:rPr>
          <w:rFonts w:cstheme="minorHAnsi"/>
          <w:color w:val="000000" w:themeColor="text1"/>
          <w:highlight w:val="yellow"/>
        </w:rPr>
        <w:t xml:space="preserve">The Students’ Guild </w:t>
      </w:r>
      <w:r w:rsidR="002B42FE">
        <w:rPr>
          <w:rFonts w:cstheme="minorHAnsi"/>
          <w:color w:val="000000" w:themeColor="text1"/>
          <w:highlight w:val="yellow"/>
        </w:rPr>
        <w:t xml:space="preserve">has the final say on whether the roles can be combined for one year. </w:t>
      </w:r>
    </w:p>
    <w:p w14:paraId="411D68CC" w14:textId="67CCEC8C" w:rsidR="00CF7016" w:rsidRPr="002B42FE" w:rsidRDefault="00CF7016" w:rsidP="002027D8">
      <w:pPr>
        <w:pStyle w:val="ListParagraph"/>
        <w:numPr>
          <w:ilvl w:val="1"/>
          <w:numId w:val="22"/>
        </w:numPr>
        <w:rPr>
          <w:rFonts w:cstheme="minorHAnsi"/>
          <w:b/>
          <w:bCs/>
          <w:color w:val="000000" w:themeColor="text1"/>
          <w:highlight w:val="yellow"/>
        </w:rPr>
      </w:pPr>
      <w:r>
        <w:rPr>
          <w:rFonts w:cstheme="minorHAnsi"/>
          <w:color w:val="000000" w:themeColor="text1"/>
          <w:highlight w:val="yellow"/>
        </w:rPr>
        <w:t xml:space="preserve">If allowed, the role of President and Unit Manager will be combined and the role of Vice President will </w:t>
      </w:r>
      <w:r w:rsidR="004B2261">
        <w:rPr>
          <w:rFonts w:cstheme="minorHAnsi"/>
          <w:color w:val="000000" w:themeColor="text1"/>
          <w:highlight w:val="yellow"/>
        </w:rPr>
        <w:t xml:space="preserve">stand as the third financial approver. </w:t>
      </w:r>
    </w:p>
    <w:p w14:paraId="5A67C9E6" w14:textId="41D8C1B2" w:rsidR="002B42FE" w:rsidRPr="002027D8" w:rsidRDefault="00B54B07" w:rsidP="002027D8">
      <w:pPr>
        <w:pStyle w:val="ListParagraph"/>
        <w:numPr>
          <w:ilvl w:val="1"/>
          <w:numId w:val="22"/>
        </w:numPr>
        <w:rPr>
          <w:rFonts w:cstheme="minorHAnsi"/>
          <w:b/>
          <w:bCs/>
          <w:color w:val="000000" w:themeColor="text1"/>
          <w:highlight w:val="yellow"/>
        </w:rPr>
      </w:pPr>
      <w:r>
        <w:rPr>
          <w:rFonts w:cstheme="minorHAnsi"/>
          <w:color w:val="000000" w:themeColor="text1"/>
          <w:highlight w:val="yellow"/>
        </w:rPr>
        <w:t>If allowed, the group with return to their standard structure</w:t>
      </w:r>
      <w:r w:rsidR="006468E6">
        <w:rPr>
          <w:rFonts w:cstheme="minorHAnsi"/>
          <w:color w:val="000000" w:themeColor="text1"/>
          <w:highlight w:val="yellow"/>
        </w:rPr>
        <w:t xml:space="preserve"> as listed in 4.0 in the following year. </w:t>
      </w:r>
    </w:p>
    <w:p w14:paraId="2653F135" w14:textId="77777777" w:rsidR="00F40010" w:rsidRPr="00300FBC" w:rsidRDefault="00C0469B" w:rsidP="00DA01CA">
      <w:pPr>
        <w:pStyle w:val="ListParagraph"/>
        <w:numPr>
          <w:ilvl w:val="0"/>
          <w:numId w:val="22"/>
        </w:numPr>
        <w:rPr>
          <w:rFonts w:cstheme="minorHAnsi"/>
          <w:b/>
          <w:bCs/>
          <w:color w:val="000000" w:themeColor="text1"/>
        </w:rPr>
      </w:pPr>
      <w:r w:rsidRPr="00300FBC">
        <w:rPr>
          <w:rFonts w:cstheme="minorHAnsi"/>
          <w:b/>
          <w:bCs/>
          <w:color w:val="000000" w:themeColor="text1"/>
        </w:rPr>
        <w:t>Committee Roles</w:t>
      </w:r>
    </w:p>
    <w:p w14:paraId="3B5A89C5" w14:textId="77777777" w:rsidR="00F40010" w:rsidRPr="001D1B0D" w:rsidRDefault="00F40010" w:rsidP="00DA01CA">
      <w:pPr>
        <w:pStyle w:val="ListParagraph"/>
        <w:numPr>
          <w:ilvl w:val="1"/>
          <w:numId w:val="22"/>
        </w:numPr>
        <w:rPr>
          <w:rFonts w:cstheme="minorHAnsi"/>
          <w:color w:val="000000" w:themeColor="text1"/>
        </w:rPr>
      </w:pPr>
      <w:r w:rsidRPr="001D1B0D">
        <w:rPr>
          <w:rFonts w:cstheme="minorHAnsi"/>
          <w:color w:val="000000" w:themeColor="text1"/>
        </w:rPr>
        <w:t>President:</w:t>
      </w:r>
    </w:p>
    <w:p w14:paraId="6C8887E4" w14:textId="0500ADB2" w:rsidR="00F40010" w:rsidRPr="001D1B0D" w:rsidRDefault="00C0469B" w:rsidP="00DA01CA">
      <w:pPr>
        <w:pStyle w:val="ListParagraph"/>
        <w:numPr>
          <w:ilvl w:val="2"/>
          <w:numId w:val="22"/>
        </w:numPr>
        <w:rPr>
          <w:color w:val="000000" w:themeColor="text1"/>
        </w:rPr>
      </w:pPr>
      <w:r w:rsidRPr="001D1B0D">
        <w:rPr>
          <w:color w:val="000000" w:themeColor="text1"/>
        </w:rPr>
        <w:t xml:space="preserve">The president shall be the principal officer and spokesperson for the society and the chairperson of </w:t>
      </w:r>
      <w:r w:rsidR="00975D2C" w:rsidRPr="001D1B0D">
        <w:rPr>
          <w:color w:val="000000" w:themeColor="text1"/>
        </w:rPr>
        <w:t xml:space="preserve">committee </w:t>
      </w:r>
      <w:r w:rsidRPr="001D1B0D">
        <w:rPr>
          <w:color w:val="000000" w:themeColor="text1"/>
        </w:rPr>
        <w:t xml:space="preserve">meetings, </w:t>
      </w:r>
      <w:r w:rsidR="00975D2C" w:rsidRPr="001D1B0D">
        <w:rPr>
          <w:color w:val="000000" w:themeColor="text1"/>
        </w:rPr>
        <w:t xml:space="preserve">the </w:t>
      </w:r>
      <w:r w:rsidRPr="001D1B0D">
        <w:rPr>
          <w:color w:val="000000" w:themeColor="text1"/>
        </w:rPr>
        <w:t>AGM and EGM</w:t>
      </w:r>
      <w:r w:rsidR="00975D2C" w:rsidRPr="001D1B0D">
        <w:rPr>
          <w:color w:val="000000" w:themeColor="text1"/>
        </w:rPr>
        <w:t>s</w:t>
      </w:r>
      <w:r w:rsidRPr="001D1B0D">
        <w:rPr>
          <w:color w:val="000000" w:themeColor="text1"/>
        </w:rPr>
        <w:t xml:space="preserve">. </w:t>
      </w:r>
    </w:p>
    <w:p w14:paraId="675A7F1C" w14:textId="64DBC317" w:rsidR="00F40010" w:rsidRPr="001D1B0D" w:rsidRDefault="00C0469B" w:rsidP="00DA01CA">
      <w:pPr>
        <w:pStyle w:val="ListParagraph"/>
        <w:numPr>
          <w:ilvl w:val="2"/>
          <w:numId w:val="22"/>
        </w:numPr>
        <w:rPr>
          <w:rFonts w:cstheme="minorHAnsi"/>
          <w:color w:val="000000" w:themeColor="text1"/>
        </w:rPr>
      </w:pPr>
      <w:r w:rsidRPr="001D1B0D">
        <w:rPr>
          <w:rFonts w:cstheme="minorHAnsi"/>
          <w:color w:val="000000" w:themeColor="text1"/>
          <w:lang w:val="en"/>
        </w:rPr>
        <w:t xml:space="preserve">The President shall attend meetings </w:t>
      </w:r>
      <w:r w:rsidR="00975D2C" w:rsidRPr="001D1B0D">
        <w:rPr>
          <w:rFonts w:cstheme="minorHAnsi"/>
          <w:color w:val="000000" w:themeColor="text1"/>
          <w:lang w:val="en"/>
        </w:rPr>
        <w:t xml:space="preserve">with their </w:t>
      </w:r>
      <w:r w:rsidR="1B9FA637" w:rsidRPr="001D1B0D">
        <w:rPr>
          <w:rFonts w:cstheme="minorHAnsi"/>
          <w:color w:val="000000" w:themeColor="text1"/>
          <w:lang w:val="en"/>
        </w:rPr>
        <w:t>elected representative officer,</w:t>
      </w:r>
      <w:r w:rsidRPr="001D1B0D">
        <w:rPr>
          <w:rFonts w:cstheme="minorHAnsi"/>
          <w:color w:val="000000" w:themeColor="text1"/>
          <w:lang w:val="en"/>
        </w:rPr>
        <w:t xml:space="preserve"> as the representative of the society. </w:t>
      </w:r>
    </w:p>
    <w:p w14:paraId="036CA06A" w14:textId="77777777" w:rsidR="00F40010" w:rsidRPr="001D1B0D" w:rsidRDefault="00975D2C" w:rsidP="00DA01CA">
      <w:pPr>
        <w:pStyle w:val="ListParagraph"/>
        <w:numPr>
          <w:ilvl w:val="2"/>
          <w:numId w:val="22"/>
        </w:numPr>
        <w:rPr>
          <w:rFonts w:cstheme="minorHAnsi"/>
          <w:color w:val="000000" w:themeColor="text1"/>
        </w:rPr>
      </w:pPr>
      <w:r w:rsidRPr="001D1B0D">
        <w:rPr>
          <w:rFonts w:cstheme="minorHAnsi"/>
          <w:color w:val="000000" w:themeColor="text1"/>
          <w:lang w:val="en"/>
        </w:rPr>
        <w:t>They</w:t>
      </w:r>
      <w:r w:rsidR="00C0469B" w:rsidRPr="001D1B0D">
        <w:rPr>
          <w:rFonts w:cstheme="minorHAnsi"/>
          <w:color w:val="000000" w:themeColor="text1"/>
          <w:lang w:val="en"/>
        </w:rPr>
        <w:t xml:space="preserve"> shall have overall responsibility for the promotion and development of the society.</w:t>
      </w:r>
      <w:r w:rsidRPr="001D1B0D">
        <w:rPr>
          <w:rFonts w:cstheme="minorHAnsi"/>
          <w:color w:val="000000" w:themeColor="text1"/>
          <w:lang w:val="en"/>
        </w:rPr>
        <w:t xml:space="preserve"> </w:t>
      </w:r>
    </w:p>
    <w:p w14:paraId="6D5E887C" w14:textId="731D4F48" w:rsidR="00F40010" w:rsidRPr="001D1B0D" w:rsidRDefault="009A5E80" w:rsidP="00DA01CA">
      <w:pPr>
        <w:pStyle w:val="ListParagraph"/>
        <w:numPr>
          <w:ilvl w:val="2"/>
          <w:numId w:val="22"/>
        </w:numPr>
        <w:rPr>
          <w:rFonts w:cstheme="minorHAnsi"/>
          <w:color w:val="000000" w:themeColor="text1"/>
        </w:rPr>
      </w:pPr>
      <w:r w:rsidRPr="001D1B0D">
        <w:rPr>
          <w:rFonts w:cstheme="minorHAnsi"/>
          <w:color w:val="000000" w:themeColor="text1"/>
        </w:rPr>
        <w:t>They should e</w:t>
      </w:r>
      <w:r w:rsidR="00975D2C" w:rsidRPr="001D1B0D">
        <w:rPr>
          <w:rFonts w:cstheme="minorHAnsi"/>
          <w:color w:val="000000" w:themeColor="text1"/>
        </w:rPr>
        <w:t xml:space="preserve">nsure that the group does not contravene </w:t>
      </w:r>
      <w:r w:rsidR="000F55C4" w:rsidRPr="001D1B0D">
        <w:rPr>
          <w:rFonts w:cstheme="minorHAnsi"/>
          <w:color w:val="000000" w:themeColor="text1"/>
        </w:rPr>
        <w:t>T</w:t>
      </w:r>
      <w:r w:rsidR="00975D2C" w:rsidRPr="001D1B0D">
        <w:rPr>
          <w:rFonts w:cstheme="minorHAnsi"/>
          <w:color w:val="000000" w:themeColor="text1"/>
        </w:rPr>
        <w:t xml:space="preserve">he </w:t>
      </w:r>
      <w:r w:rsidR="000F55C4" w:rsidRPr="001D1B0D">
        <w:rPr>
          <w:rFonts w:cstheme="minorHAnsi"/>
          <w:color w:val="000000" w:themeColor="text1"/>
        </w:rPr>
        <w:t>Guild’s</w:t>
      </w:r>
      <w:r w:rsidR="00975D2C" w:rsidRPr="001D1B0D">
        <w:rPr>
          <w:rFonts w:cstheme="minorHAnsi"/>
          <w:color w:val="000000" w:themeColor="text1"/>
        </w:rPr>
        <w:t xml:space="preserve"> </w:t>
      </w:r>
      <w:r w:rsidR="28C41357" w:rsidRPr="001D1B0D">
        <w:rPr>
          <w:rFonts w:cstheme="minorHAnsi"/>
          <w:color w:val="000000" w:themeColor="text1"/>
        </w:rPr>
        <w:t xml:space="preserve">Byelaws </w:t>
      </w:r>
      <w:r w:rsidR="00975D2C" w:rsidRPr="001D1B0D">
        <w:rPr>
          <w:rFonts w:cstheme="minorHAnsi"/>
          <w:color w:val="000000" w:themeColor="text1"/>
        </w:rPr>
        <w:t xml:space="preserve">or any guidelines or policy of </w:t>
      </w:r>
      <w:r w:rsidR="600196BE" w:rsidRPr="001D1B0D">
        <w:rPr>
          <w:rFonts w:cstheme="minorHAnsi"/>
          <w:color w:val="000000" w:themeColor="text1"/>
        </w:rPr>
        <w:t xml:space="preserve">the </w:t>
      </w:r>
      <w:r w:rsidR="000F55C4" w:rsidRPr="001D1B0D">
        <w:rPr>
          <w:rFonts w:cstheme="minorHAnsi"/>
          <w:color w:val="000000" w:themeColor="text1"/>
        </w:rPr>
        <w:t>Activities</w:t>
      </w:r>
      <w:r w:rsidR="00975D2C" w:rsidRPr="001D1B0D">
        <w:rPr>
          <w:rFonts w:cstheme="minorHAnsi"/>
          <w:color w:val="000000" w:themeColor="text1"/>
        </w:rPr>
        <w:t xml:space="preserve"> team.</w:t>
      </w:r>
    </w:p>
    <w:p w14:paraId="5CDC8057" w14:textId="77777777" w:rsidR="00F40010" w:rsidRPr="001D1B0D" w:rsidRDefault="00975D2C" w:rsidP="00DA01CA">
      <w:pPr>
        <w:pStyle w:val="ListParagraph"/>
        <w:numPr>
          <w:ilvl w:val="2"/>
          <w:numId w:val="22"/>
        </w:numPr>
        <w:rPr>
          <w:rFonts w:cstheme="minorHAnsi"/>
          <w:color w:val="000000" w:themeColor="text1"/>
        </w:rPr>
      </w:pPr>
      <w:r w:rsidRPr="001D1B0D">
        <w:rPr>
          <w:rFonts w:cstheme="minorHAnsi"/>
          <w:color w:val="000000" w:themeColor="text1"/>
          <w:lang w:val="en"/>
        </w:rPr>
        <w:t xml:space="preserve">They shall have the responsibility to </w:t>
      </w:r>
      <w:r w:rsidR="00CC65D4" w:rsidRPr="001D1B0D">
        <w:rPr>
          <w:rFonts w:cstheme="minorHAnsi"/>
          <w:color w:val="000000" w:themeColor="text1"/>
          <w:lang w:val="en"/>
        </w:rPr>
        <w:t xml:space="preserve">write and </w:t>
      </w:r>
      <w:r w:rsidRPr="001D1B0D">
        <w:rPr>
          <w:rFonts w:cstheme="minorHAnsi"/>
          <w:color w:val="000000" w:themeColor="text1"/>
          <w:lang w:val="en"/>
        </w:rPr>
        <w:t>sign off financial forms of the society.</w:t>
      </w:r>
    </w:p>
    <w:p w14:paraId="64EEE8CB" w14:textId="742A1A46" w:rsidR="00F40010" w:rsidRPr="001D1B0D" w:rsidRDefault="0008488E" w:rsidP="00DA01CA">
      <w:pPr>
        <w:pStyle w:val="ListParagraph"/>
        <w:numPr>
          <w:ilvl w:val="2"/>
          <w:numId w:val="22"/>
        </w:numPr>
        <w:rPr>
          <w:color w:val="000000" w:themeColor="text1"/>
          <w:lang w:val="en"/>
        </w:rPr>
      </w:pPr>
      <w:r w:rsidRPr="001D1B0D">
        <w:rPr>
          <w:color w:val="000000" w:themeColor="text1"/>
          <w:lang w:val="en"/>
        </w:rPr>
        <w:t>The President has the overall responsibility to respond to</w:t>
      </w:r>
      <w:r w:rsidR="7985C265" w:rsidRPr="001D1B0D">
        <w:rPr>
          <w:color w:val="000000" w:themeColor="text1"/>
          <w:lang w:val="en"/>
        </w:rPr>
        <w:t xml:space="preserve"> communication</w:t>
      </w:r>
      <w:r w:rsidRPr="001D1B0D">
        <w:rPr>
          <w:color w:val="000000" w:themeColor="text1"/>
          <w:lang w:val="en"/>
        </w:rPr>
        <w:t xml:space="preserve"> from the Activities Team</w:t>
      </w:r>
      <w:r w:rsidR="6D9EC45C" w:rsidRPr="001D1B0D">
        <w:rPr>
          <w:color w:val="000000" w:themeColor="text1"/>
          <w:lang w:val="en"/>
        </w:rPr>
        <w:t>.</w:t>
      </w:r>
      <w:r w:rsidRPr="001D1B0D">
        <w:rPr>
          <w:color w:val="000000" w:themeColor="text1"/>
          <w:lang w:val="en"/>
        </w:rPr>
        <w:t xml:space="preserve"> </w:t>
      </w:r>
    </w:p>
    <w:p w14:paraId="0E3EE7B1" w14:textId="11FAF060" w:rsidR="004E658C" w:rsidRPr="001D1B0D" w:rsidRDefault="001253FF" w:rsidP="00DA01CA">
      <w:pPr>
        <w:pStyle w:val="ListParagraph"/>
        <w:numPr>
          <w:ilvl w:val="2"/>
          <w:numId w:val="22"/>
        </w:numPr>
        <w:rPr>
          <w:color w:val="000000" w:themeColor="text1"/>
          <w:lang w:val="en"/>
        </w:rPr>
      </w:pPr>
      <w:r w:rsidRPr="001D1B0D">
        <w:rPr>
          <w:color w:val="000000" w:themeColor="text1"/>
          <w:lang w:val="en"/>
        </w:rPr>
        <w:t xml:space="preserve">The President is responsible for </w:t>
      </w:r>
      <w:r w:rsidR="009748E9" w:rsidRPr="001D1B0D">
        <w:rPr>
          <w:color w:val="000000" w:themeColor="text1"/>
          <w:lang w:val="en"/>
        </w:rPr>
        <w:t>the overall running of the society and the achievement of the society’s aims and objectives.</w:t>
      </w:r>
    </w:p>
    <w:p w14:paraId="673A1FDB" w14:textId="74CF633F" w:rsidR="00F40010" w:rsidRPr="001D1B0D" w:rsidRDefault="00F40010" w:rsidP="00A535BF">
      <w:pPr>
        <w:pStyle w:val="ListParagraph"/>
        <w:ind w:left="2160"/>
        <w:rPr>
          <w:color w:val="000000" w:themeColor="text1"/>
        </w:rPr>
      </w:pPr>
    </w:p>
    <w:p w14:paraId="1BB512D0" w14:textId="77777777" w:rsidR="00F40010" w:rsidRPr="001D1B0D" w:rsidRDefault="00975D2C" w:rsidP="00DA01CA">
      <w:pPr>
        <w:pStyle w:val="ListParagraph"/>
        <w:numPr>
          <w:ilvl w:val="1"/>
          <w:numId w:val="22"/>
        </w:numPr>
        <w:rPr>
          <w:rFonts w:cstheme="minorHAnsi"/>
          <w:color w:val="000000" w:themeColor="text1"/>
        </w:rPr>
      </w:pPr>
      <w:r w:rsidRPr="001D1B0D">
        <w:rPr>
          <w:rFonts w:cstheme="minorHAnsi"/>
          <w:color w:val="000000" w:themeColor="text1"/>
        </w:rPr>
        <w:t>Treasure</w:t>
      </w:r>
      <w:r w:rsidR="00F40010" w:rsidRPr="001D1B0D">
        <w:rPr>
          <w:rFonts w:cstheme="minorHAnsi"/>
          <w:color w:val="000000" w:themeColor="text1"/>
        </w:rPr>
        <w:t>r</w:t>
      </w:r>
    </w:p>
    <w:p w14:paraId="7B9C0C50" w14:textId="77777777" w:rsidR="00F40010" w:rsidRPr="001D1B0D" w:rsidRDefault="00975D2C" w:rsidP="00DA01CA">
      <w:pPr>
        <w:pStyle w:val="ListParagraph"/>
        <w:numPr>
          <w:ilvl w:val="2"/>
          <w:numId w:val="22"/>
        </w:numPr>
        <w:rPr>
          <w:rFonts w:cstheme="minorHAnsi"/>
          <w:color w:val="000000" w:themeColor="text1"/>
        </w:rPr>
      </w:pPr>
      <w:r w:rsidRPr="001D1B0D">
        <w:rPr>
          <w:rFonts w:cstheme="minorHAnsi"/>
          <w:color w:val="000000" w:themeColor="text1"/>
          <w:lang w:val="en"/>
        </w:rPr>
        <w:t xml:space="preserve">The treasurer shall be the chief financial officer and accountant for the society. </w:t>
      </w:r>
    </w:p>
    <w:p w14:paraId="1D81B1B0" w14:textId="3D5D28CE" w:rsidR="00F40010" w:rsidRPr="001D1B0D" w:rsidRDefault="00975D2C" w:rsidP="00DA01CA">
      <w:pPr>
        <w:pStyle w:val="ListParagraph"/>
        <w:numPr>
          <w:ilvl w:val="2"/>
          <w:numId w:val="22"/>
        </w:numPr>
        <w:rPr>
          <w:rFonts w:eastAsiaTheme="minorEastAsia"/>
          <w:color w:val="000000" w:themeColor="text1"/>
        </w:rPr>
      </w:pPr>
      <w:r w:rsidRPr="001D1B0D">
        <w:rPr>
          <w:color w:val="000000" w:themeColor="text1"/>
          <w:lang w:val="en"/>
        </w:rPr>
        <w:t xml:space="preserve">The treasurer shall attend meetings with their </w:t>
      </w:r>
      <w:r w:rsidR="000C5DCE" w:rsidRPr="001D1B0D">
        <w:rPr>
          <w:color w:val="000000" w:themeColor="text1"/>
          <w:lang w:val="en"/>
        </w:rPr>
        <w:t>elected representative officer,</w:t>
      </w:r>
      <w:r w:rsidRPr="001D1B0D">
        <w:rPr>
          <w:color w:val="000000" w:themeColor="text1"/>
          <w:lang w:val="en"/>
        </w:rPr>
        <w:t xml:space="preserve"> as the representative of the society. </w:t>
      </w:r>
    </w:p>
    <w:p w14:paraId="52442E9F" w14:textId="50545522" w:rsidR="00F40010" w:rsidRPr="001D1B0D" w:rsidRDefault="00975D2C" w:rsidP="00DA01CA">
      <w:pPr>
        <w:pStyle w:val="ListParagraph"/>
        <w:numPr>
          <w:ilvl w:val="2"/>
          <w:numId w:val="22"/>
        </w:numPr>
        <w:rPr>
          <w:rFonts w:cstheme="minorHAnsi"/>
          <w:color w:val="000000" w:themeColor="text1"/>
        </w:rPr>
      </w:pPr>
      <w:r w:rsidRPr="001D1B0D">
        <w:rPr>
          <w:rFonts w:cstheme="minorHAnsi"/>
          <w:color w:val="000000" w:themeColor="text1"/>
          <w:lang w:val="en"/>
        </w:rPr>
        <w:t xml:space="preserve">The treasurer shall set and oversee the production of an annual budget and present a financial report to </w:t>
      </w:r>
      <w:r w:rsidR="000F55C4" w:rsidRPr="001D1B0D">
        <w:rPr>
          <w:rFonts w:cstheme="minorHAnsi"/>
          <w:color w:val="000000" w:themeColor="text1"/>
          <w:lang w:val="en"/>
        </w:rPr>
        <w:t>all members at the AGM</w:t>
      </w:r>
      <w:r w:rsidR="00143165" w:rsidRPr="001D1B0D">
        <w:rPr>
          <w:rFonts w:cstheme="minorHAnsi"/>
          <w:color w:val="000000" w:themeColor="text1"/>
          <w:lang w:val="en"/>
        </w:rPr>
        <w:t xml:space="preserve">, and </w:t>
      </w:r>
      <w:r w:rsidR="001F34F5" w:rsidRPr="001D1B0D">
        <w:rPr>
          <w:rFonts w:cstheme="minorHAnsi"/>
          <w:color w:val="000000" w:themeColor="text1"/>
          <w:lang w:val="en"/>
        </w:rPr>
        <w:t>an additional report to committee members at the start of Term 2</w:t>
      </w:r>
      <w:r w:rsidR="000F55C4" w:rsidRPr="001D1B0D">
        <w:rPr>
          <w:rFonts w:cstheme="minorHAnsi"/>
          <w:color w:val="000000" w:themeColor="text1"/>
          <w:lang w:val="en"/>
        </w:rPr>
        <w:t>.</w:t>
      </w:r>
      <w:r w:rsidRPr="001D1B0D">
        <w:rPr>
          <w:rFonts w:cstheme="minorHAnsi"/>
          <w:color w:val="000000" w:themeColor="text1"/>
          <w:lang w:val="en"/>
        </w:rPr>
        <w:t xml:space="preserve"> </w:t>
      </w:r>
    </w:p>
    <w:p w14:paraId="63CF127C" w14:textId="06767F55" w:rsidR="00F40010" w:rsidRPr="001D1B0D" w:rsidRDefault="000F55C4" w:rsidP="00DA01CA">
      <w:pPr>
        <w:pStyle w:val="ListParagraph"/>
        <w:numPr>
          <w:ilvl w:val="2"/>
          <w:numId w:val="22"/>
        </w:numPr>
        <w:rPr>
          <w:color w:val="000000" w:themeColor="text1"/>
        </w:rPr>
      </w:pPr>
      <w:r w:rsidRPr="001D1B0D">
        <w:rPr>
          <w:color w:val="000000" w:themeColor="text1"/>
        </w:rPr>
        <w:t>The</w:t>
      </w:r>
      <w:r w:rsidR="4037F703" w:rsidRPr="001D1B0D">
        <w:rPr>
          <w:color w:val="000000" w:themeColor="text1"/>
        </w:rPr>
        <w:t>y</w:t>
      </w:r>
      <w:r w:rsidRPr="001D1B0D">
        <w:rPr>
          <w:color w:val="000000" w:themeColor="text1"/>
        </w:rPr>
        <w:t xml:space="preserve"> shall ensure that all members have purchased membership</w:t>
      </w:r>
      <w:r w:rsidR="7B58181C" w:rsidRPr="001D1B0D">
        <w:rPr>
          <w:color w:val="000000" w:themeColor="text1"/>
        </w:rPr>
        <w:t>.</w:t>
      </w:r>
    </w:p>
    <w:p w14:paraId="6A85883B" w14:textId="77777777" w:rsidR="00F40010" w:rsidRPr="001D1B0D" w:rsidRDefault="00975D2C" w:rsidP="00DA01CA">
      <w:pPr>
        <w:pStyle w:val="ListParagraph"/>
        <w:numPr>
          <w:ilvl w:val="2"/>
          <w:numId w:val="22"/>
        </w:numPr>
        <w:rPr>
          <w:rFonts w:cstheme="minorHAnsi"/>
          <w:color w:val="000000" w:themeColor="text1"/>
        </w:rPr>
      </w:pPr>
      <w:r w:rsidRPr="001D1B0D">
        <w:rPr>
          <w:rFonts w:cstheme="minorHAnsi"/>
          <w:color w:val="000000" w:themeColor="text1"/>
          <w:lang w:val="en"/>
        </w:rPr>
        <w:t xml:space="preserve">They shall have the responsibility to </w:t>
      </w:r>
      <w:r w:rsidR="00CC65D4" w:rsidRPr="001D1B0D">
        <w:rPr>
          <w:rFonts w:cstheme="minorHAnsi"/>
          <w:color w:val="000000" w:themeColor="text1"/>
          <w:lang w:val="en"/>
        </w:rPr>
        <w:t xml:space="preserve">write and </w:t>
      </w:r>
      <w:r w:rsidRPr="001D1B0D">
        <w:rPr>
          <w:rFonts w:cstheme="minorHAnsi"/>
          <w:color w:val="000000" w:themeColor="text1"/>
          <w:lang w:val="en"/>
        </w:rPr>
        <w:t>sign off financial forms of the society.</w:t>
      </w:r>
    </w:p>
    <w:p w14:paraId="26ADC46F" w14:textId="734321CE" w:rsidR="00E82D0A" w:rsidRPr="001D1B0D" w:rsidRDefault="004725C9" w:rsidP="00DA01CA">
      <w:pPr>
        <w:pStyle w:val="ListParagraph"/>
        <w:numPr>
          <w:ilvl w:val="2"/>
          <w:numId w:val="22"/>
        </w:numPr>
        <w:rPr>
          <w:rFonts w:cstheme="minorHAnsi"/>
          <w:color w:val="000000" w:themeColor="text1"/>
        </w:rPr>
      </w:pPr>
      <w:r w:rsidRPr="001D1B0D">
        <w:rPr>
          <w:rFonts w:cstheme="minorHAnsi"/>
          <w:color w:val="000000" w:themeColor="text1"/>
        </w:rPr>
        <w:lastRenderedPageBreak/>
        <w:t>They shall ensure that all events are well budgeted for to prevent any financial loss to the society, and that this paperwork is submitted properly</w:t>
      </w:r>
      <w:r w:rsidR="0038476C" w:rsidRPr="001D1B0D">
        <w:rPr>
          <w:rFonts w:cstheme="minorHAnsi"/>
          <w:color w:val="000000" w:themeColor="text1"/>
        </w:rPr>
        <w:t>.</w:t>
      </w:r>
    </w:p>
    <w:p w14:paraId="5A4D4ACF" w14:textId="7174E03B" w:rsidR="0038476C" w:rsidRPr="00300FBC" w:rsidRDefault="0038476C" w:rsidP="00DA01CA">
      <w:pPr>
        <w:pStyle w:val="ListParagraph"/>
        <w:numPr>
          <w:ilvl w:val="2"/>
          <w:numId w:val="22"/>
        </w:numPr>
        <w:rPr>
          <w:rFonts w:eastAsia="Calibri" w:cstheme="minorHAnsi"/>
          <w:color w:val="000000" w:themeColor="text1"/>
          <w:highlight w:val="yellow"/>
        </w:rPr>
      </w:pPr>
      <w:r w:rsidRPr="00300FBC">
        <w:rPr>
          <w:rFonts w:eastAsia="Calibri" w:cstheme="minorHAnsi"/>
          <w:color w:val="000000" w:themeColor="text1"/>
          <w:highlight w:val="yellow"/>
        </w:rPr>
        <w:t>They shall apply for grants from the University of Exeter Students’ Guild, University of Exeter Alumni Annual Fund, and any other external partners as appropriate.</w:t>
      </w:r>
    </w:p>
    <w:p w14:paraId="223F2BB4" w14:textId="33796734" w:rsidR="004725C9" w:rsidRPr="00300FBC" w:rsidRDefault="00952045" w:rsidP="00DA01CA">
      <w:pPr>
        <w:pStyle w:val="ListParagraph"/>
        <w:numPr>
          <w:ilvl w:val="2"/>
          <w:numId w:val="22"/>
        </w:numPr>
        <w:rPr>
          <w:rFonts w:eastAsia="Calibri"/>
          <w:color w:val="000000" w:themeColor="text1"/>
          <w:highlight w:val="yellow"/>
        </w:rPr>
      </w:pPr>
      <w:r w:rsidRPr="00300FBC">
        <w:rPr>
          <w:rFonts w:eastAsia="Calibri"/>
          <w:color w:val="000000" w:themeColor="text1"/>
          <w:highlight w:val="yellow"/>
        </w:rPr>
        <w:t>They shall be aware of University of Exeter Students’ Guild financial regulations, and ensure that they are followed in all aspects by any member of the society concerned with them</w:t>
      </w:r>
    </w:p>
    <w:p w14:paraId="1F1E56FB" w14:textId="03A838A2" w:rsidR="00F34B58" w:rsidRPr="001D1B0D" w:rsidRDefault="00CC65D4" w:rsidP="00DA01CA">
      <w:pPr>
        <w:pStyle w:val="ListParagraph"/>
        <w:numPr>
          <w:ilvl w:val="1"/>
          <w:numId w:val="22"/>
        </w:numPr>
        <w:rPr>
          <w:rFonts w:cstheme="minorHAnsi"/>
          <w:color w:val="000000" w:themeColor="text1"/>
        </w:rPr>
      </w:pPr>
      <w:r w:rsidRPr="001D1B0D">
        <w:rPr>
          <w:rFonts w:cstheme="minorHAnsi"/>
          <w:color w:val="000000" w:themeColor="text1"/>
          <w:lang w:val="en"/>
        </w:rPr>
        <w:t>Vice-President</w:t>
      </w:r>
    </w:p>
    <w:p w14:paraId="4D5AEED3" w14:textId="77777777" w:rsidR="00F34B58" w:rsidRPr="001D1B0D" w:rsidRDefault="00F34B58" w:rsidP="00DA01CA">
      <w:pPr>
        <w:pStyle w:val="ListParagraph"/>
        <w:numPr>
          <w:ilvl w:val="2"/>
          <w:numId w:val="22"/>
        </w:numPr>
        <w:rPr>
          <w:rFonts w:cstheme="minorHAnsi"/>
          <w:color w:val="000000" w:themeColor="text1"/>
        </w:rPr>
      </w:pPr>
      <w:r w:rsidRPr="001D1B0D">
        <w:rPr>
          <w:rFonts w:cstheme="minorHAnsi"/>
          <w:color w:val="000000" w:themeColor="text1"/>
          <w:lang w:val="en"/>
        </w:rPr>
        <w:t xml:space="preserve">The Vice-President will support and </w:t>
      </w:r>
      <w:proofErr w:type="spellStart"/>
      <w:r w:rsidRPr="001D1B0D">
        <w:rPr>
          <w:rFonts w:cstheme="minorHAnsi"/>
          <w:color w:val="000000" w:themeColor="text1"/>
          <w:lang w:val="en"/>
        </w:rPr>
        <w:t>deputise</w:t>
      </w:r>
      <w:proofErr w:type="spellEnd"/>
      <w:r w:rsidRPr="001D1B0D">
        <w:rPr>
          <w:rFonts w:cstheme="minorHAnsi"/>
          <w:color w:val="000000" w:themeColor="text1"/>
          <w:lang w:val="en"/>
        </w:rPr>
        <w:t xml:space="preserve"> for the President, providing leadership and direction to the other Committee roles where required.</w:t>
      </w:r>
    </w:p>
    <w:p w14:paraId="4ED7C52B" w14:textId="6B66DECE" w:rsidR="000D61AD" w:rsidRPr="001D1B0D" w:rsidRDefault="00F34B58" w:rsidP="00185722">
      <w:pPr>
        <w:pStyle w:val="ListParagraph"/>
        <w:numPr>
          <w:ilvl w:val="2"/>
          <w:numId w:val="22"/>
        </w:numPr>
        <w:rPr>
          <w:rFonts w:cstheme="minorHAnsi"/>
          <w:color w:val="000000" w:themeColor="text1"/>
        </w:rPr>
      </w:pPr>
      <w:r w:rsidRPr="001D1B0D">
        <w:rPr>
          <w:rFonts w:cstheme="minorHAnsi"/>
          <w:color w:val="000000" w:themeColor="text1"/>
        </w:rPr>
        <w:t>They shall support the other Committee roles to delivery their remit and work to ensure all Members are engaging with the Society.</w:t>
      </w:r>
    </w:p>
    <w:p w14:paraId="70D67B37" w14:textId="3D4870DB" w:rsidR="00F40010" w:rsidRPr="001D1B0D" w:rsidRDefault="00CC65D4" w:rsidP="00DA01CA">
      <w:pPr>
        <w:pStyle w:val="ListParagraph"/>
        <w:numPr>
          <w:ilvl w:val="1"/>
          <w:numId w:val="22"/>
        </w:numPr>
        <w:rPr>
          <w:rFonts w:cstheme="minorHAnsi"/>
          <w:color w:val="000000" w:themeColor="text1"/>
        </w:rPr>
      </w:pPr>
      <w:r w:rsidRPr="001D1B0D">
        <w:rPr>
          <w:rFonts w:cstheme="minorHAnsi"/>
          <w:color w:val="000000" w:themeColor="text1"/>
          <w:lang w:val="en"/>
        </w:rPr>
        <w:t>General Secretary</w:t>
      </w:r>
    </w:p>
    <w:p w14:paraId="5722E2F6" w14:textId="52C62DF5" w:rsidR="00F40010" w:rsidRPr="001D1B0D" w:rsidRDefault="00CC65D4" w:rsidP="00DA01CA">
      <w:pPr>
        <w:pStyle w:val="ListParagraph"/>
        <w:numPr>
          <w:ilvl w:val="2"/>
          <w:numId w:val="22"/>
        </w:numPr>
        <w:rPr>
          <w:color w:val="000000" w:themeColor="text1"/>
        </w:rPr>
      </w:pPr>
      <w:r w:rsidRPr="001D1B0D">
        <w:rPr>
          <w:color w:val="000000" w:themeColor="text1"/>
          <w:lang w:val="en"/>
        </w:rPr>
        <w:t>The Secretary shall take minutes of all meetings</w:t>
      </w:r>
      <w:r w:rsidR="008F567C" w:rsidRPr="001D1B0D">
        <w:rPr>
          <w:color w:val="000000" w:themeColor="text1"/>
          <w:lang w:val="en"/>
        </w:rPr>
        <w:t xml:space="preserve"> and is responsible for </w:t>
      </w:r>
      <w:r w:rsidR="00F631E7" w:rsidRPr="001D1B0D">
        <w:rPr>
          <w:color w:val="000000" w:themeColor="text1"/>
          <w:lang w:val="en"/>
        </w:rPr>
        <w:t>ensuring all attendees to event are recorded</w:t>
      </w:r>
      <w:r w:rsidR="008F567C" w:rsidRPr="001D1B0D">
        <w:rPr>
          <w:color w:val="000000" w:themeColor="text1"/>
          <w:lang w:val="en"/>
        </w:rPr>
        <w:t>.</w:t>
      </w:r>
    </w:p>
    <w:p w14:paraId="3748025F" w14:textId="167D28B8" w:rsidR="00F40010" w:rsidRPr="001D1B0D" w:rsidRDefault="00CC65D4" w:rsidP="00DA01CA">
      <w:pPr>
        <w:pStyle w:val="ListParagraph"/>
        <w:numPr>
          <w:ilvl w:val="2"/>
          <w:numId w:val="22"/>
        </w:numPr>
        <w:rPr>
          <w:color w:val="000000" w:themeColor="text1"/>
        </w:rPr>
      </w:pPr>
      <w:r w:rsidRPr="001D1B0D">
        <w:rPr>
          <w:color w:val="000000" w:themeColor="text1"/>
          <w:lang w:val="en"/>
        </w:rPr>
        <w:t>They shall be responsible for response</w:t>
      </w:r>
      <w:r w:rsidR="00CC4137" w:rsidRPr="001D1B0D">
        <w:rPr>
          <w:color w:val="000000" w:themeColor="text1"/>
          <w:lang w:val="en"/>
        </w:rPr>
        <w:t>s</w:t>
      </w:r>
      <w:r w:rsidRPr="001D1B0D">
        <w:rPr>
          <w:color w:val="000000" w:themeColor="text1"/>
          <w:lang w:val="en"/>
        </w:rPr>
        <w:t xml:space="preserve"> to any external mail sent to the society</w:t>
      </w:r>
      <w:r w:rsidR="00486097" w:rsidRPr="001D1B0D">
        <w:rPr>
          <w:color w:val="000000" w:themeColor="text1"/>
          <w:lang w:val="en"/>
        </w:rPr>
        <w:t>, though may delegate this to the most appropriate committee member as is deemed fit.</w:t>
      </w:r>
    </w:p>
    <w:p w14:paraId="2C1CDC7A" w14:textId="77777777" w:rsidR="00F40010" w:rsidRPr="001D1B0D" w:rsidRDefault="00CC65D4" w:rsidP="00DA01CA">
      <w:pPr>
        <w:pStyle w:val="ListParagraph"/>
        <w:numPr>
          <w:ilvl w:val="2"/>
          <w:numId w:val="22"/>
        </w:numPr>
        <w:rPr>
          <w:rFonts w:cstheme="minorHAnsi"/>
          <w:color w:val="000000" w:themeColor="text1"/>
        </w:rPr>
      </w:pPr>
      <w:r w:rsidRPr="001D1B0D">
        <w:rPr>
          <w:rFonts w:cstheme="minorHAnsi"/>
          <w:color w:val="000000" w:themeColor="text1"/>
          <w:lang w:val="en"/>
        </w:rPr>
        <w:t>They shall be responsible for weekly communications to the membership.</w:t>
      </w:r>
    </w:p>
    <w:p w14:paraId="11B2781F" w14:textId="17FAA2AB" w:rsidR="00F40010" w:rsidRPr="001D1B0D" w:rsidRDefault="00E65C03" w:rsidP="00DA01CA">
      <w:pPr>
        <w:pStyle w:val="ListParagraph"/>
        <w:numPr>
          <w:ilvl w:val="2"/>
          <w:numId w:val="22"/>
        </w:numPr>
        <w:rPr>
          <w:rFonts w:cstheme="minorHAnsi"/>
          <w:color w:val="000000" w:themeColor="text1"/>
        </w:rPr>
      </w:pPr>
      <w:r w:rsidRPr="001D1B0D">
        <w:rPr>
          <w:rFonts w:cstheme="minorHAnsi"/>
          <w:color w:val="000000" w:themeColor="text1"/>
        </w:rPr>
        <w:t>They s</w:t>
      </w:r>
      <w:r w:rsidR="00CC65D4" w:rsidRPr="001D1B0D">
        <w:rPr>
          <w:rFonts w:cstheme="minorHAnsi"/>
          <w:color w:val="000000" w:themeColor="text1"/>
        </w:rPr>
        <w:t xml:space="preserve">hould be responsible for all booking </w:t>
      </w:r>
      <w:r w:rsidR="000F55C4" w:rsidRPr="001D1B0D">
        <w:rPr>
          <w:rFonts w:cstheme="minorHAnsi"/>
          <w:color w:val="000000" w:themeColor="text1"/>
        </w:rPr>
        <w:t>any Guild or university rooms</w:t>
      </w:r>
      <w:r w:rsidR="000E1B4B" w:rsidRPr="001D1B0D">
        <w:rPr>
          <w:rFonts w:cstheme="minorHAnsi"/>
          <w:color w:val="000000" w:themeColor="text1"/>
        </w:rPr>
        <w:t>, along with associated</w:t>
      </w:r>
      <w:r w:rsidR="00EF5483" w:rsidRPr="001D1B0D">
        <w:rPr>
          <w:rFonts w:cstheme="minorHAnsi"/>
          <w:color w:val="000000" w:themeColor="text1"/>
        </w:rPr>
        <w:t xml:space="preserve"> </w:t>
      </w:r>
      <w:r w:rsidR="007D7266" w:rsidRPr="001D1B0D">
        <w:rPr>
          <w:rFonts w:cstheme="minorHAnsi"/>
          <w:color w:val="000000" w:themeColor="text1"/>
        </w:rPr>
        <w:t>port</w:t>
      </w:r>
      <w:r w:rsidR="00383827" w:rsidRPr="001D1B0D">
        <w:rPr>
          <w:rFonts w:cstheme="minorHAnsi"/>
          <w:color w:val="000000" w:themeColor="text1"/>
        </w:rPr>
        <w:t>er</w:t>
      </w:r>
      <w:r w:rsidR="007D7266" w:rsidRPr="001D1B0D">
        <w:rPr>
          <w:rFonts w:cstheme="minorHAnsi"/>
          <w:color w:val="000000" w:themeColor="text1"/>
        </w:rPr>
        <w:t>age,</w:t>
      </w:r>
      <w:r w:rsidR="000F55C4" w:rsidRPr="001D1B0D">
        <w:rPr>
          <w:rFonts w:cstheme="minorHAnsi"/>
          <w:color w:val="000000" w:themeColor="text1"/>
        </w:rPr>
        <w:t xml:space="preserve"> </w:t>
      </w:r>
      <w:r w:rsidR="00CC65D4" w:rsidRPr="001D1B0D">
        <w:rPr>
          <w:rFonts w:cstheme="minorHAnsi"/>
          <w:color w:val="000000" w:themeColor="text1"/>
        </w:rPr>
        <w:t>for the group.</w:t>
      </w:r>
    </w:p>
    <w:p w14:paraId="06E64482" w14:textId="37FC8438" w:rsidR="007D7266" w:rsidRPr="001D1B0D" w:rsidRDefault="007D7266" w:rsidP="00DA01CA">
      <w:pPr>
        <w:pStyle w:val="ListParagraph"/>
        <w:numPr>
          <w:ilvl w:val="2"/>
          <w:numId w:val="22"/>
        </w:numPr>
        <w:rPr>
          <w:color w:val="000000" w:themeColor="text1"/>
        </w:rPr>
      </w:pPr>
      <w:r w:rsidRPr="001D1B0D">
        <w:rPr>
          <w:color w:val="000000" w:themeColor="text1"/>
        </w:rPr>
        <w:t>They are responsible</w:t>
      </w:r>
      <w:r w:rsidR="00D3742D" w:rsidRPr="001D1B0D">
        <w:rPr>
          <w:color w:val="000000" w:themeColor="text1"/>
        </w:rPr>
        <w:t xml:space="preserve"> for ensuring that all risk assessments </w:t>
      </w:r>
      <w:r w:rsidR="00F245A6" w:rsidRPr="001D1B0D">
        <w:rPr>
          <w:rFonts w:cstheme="minorHAnsi"/>
          <w:color w:val="000000" w:themeColor="text1"/>
        </w:rPr>
        <w:t xml:space="preserve">and event submissions </w:t>
      </w:r>
      <w:r w:rsidR="00D3742D" w:rsidRPr="001D1B0D">
        <w:rPr>
          <w:color w:val="000000" w:themeColor="text1"/>
        </w:rPr>
        <w:t>are comp</w:t>
      </w:r>
      <w:r w:rsidR="0E2EE3BE" w:rsidRPr="001D1B0D">
        <w:rPr>
          <w:color w:val="000000" w:themeColor="text1"/>
        </w:rPr>
        <w:t>l</w:t>
      </w:r>
      <w:r w:rsidR="00D3742D" w:rsidRPr="001D1B0D">
        <w:rPr>
          <w:color w:val="000000" w:themeColor="text1"/>
        </w:rPr>
        <w:t xml:space="preserve">eted and approved in sufficient </w:t>
      </w:r>
      <w:r w:rsidR="002B03CF" w:rsidRPr="001D1B0D">
        <w:rPr>
          <w:color w:val="000000" w:themeColor="text1"/>
        </w:rPr>
        <w:t xml:space="preserve">time for the event to go ahead, and </w:t>
      </w:r>
      <w:r w:rsidR="00515125" w:rsidRPr="001D1B0D">
        <w:rPr>
          <w:color w:val="000000" w:themeColor="text1"/>
        </w:rPr>
        <w:t xml:space="preserve">external speaker </w:t>
      </w:r>
      <w:r w:rsidR="009D5B09" w:rsidRPr="001D1B0D">
        <w:rPr>
          <w:color w:val="000000" w:themeColor="text1"/>
        </w:rPr>
        <w:t xml:space="preserve">forms </w:t>
      </w:r>
      <w:r w:rsidR="005E3192" w:rsidRPr="001D1B0D">
        <w:rPr>
          <w:color w:val="000000" w:themeColor="text1"/>
        </w:rPr>
        <w:t xml:space="preserve">are completed and </w:t>
      </w:r>
      <w:r w:rsidR="00106CDA" w:rsidRPr="001D1B0D">
        <w:rPr>
          <w:color w:val="000000" w:themeColor="text1"/>
        </w:rPr>
        <w:t>processed</w:t>
      </w:r>
      <w:r w:rsidR="00177A38" w:rsidRPr="001D1B0D">
        <w:rPr>
          <w:color w:val="000000" w:themeColor="text1"/>
        </w:rPr>
        <w:t>.</w:t>
      </w:r>
    </w:p>
    <w:p w14:paraId="6C5F4F96" w14:textId="0330A9D9" w:rsidR="00E82D0A" w:rsidRPr="00300FBC" w:rsidRDefault="008A419E" w:rsidP="00DA01CA">
      <w:pPr>
        <w:pStyle w:val="ListParagraph"/>
        <w:numPr>
          <w:ilvl w:val="1"/>
          <w:numId w:val="22"/>
        </w:numPr>
        <w:rPr>
          <w:color w:val="000000" w:themeColor="text1"/>
          <w:highlight w:val="yellow"/>
        </w:rPr>
      </w:pPr>
      <w:r w:rsidRPr="00300FBC">
        <w:rPr>
          <w:color w:val="000000" w:themeColor="text1"/>
          <w:highlight w:val="yellow"/>
        </w:rPr>
        <w:t>Fundraising Officer</w:t>
      </w:r>
    </w:p>
    <w:p w14:paraId="05AE118D" w14:textId="03369DF4" w:rsidR="004E1839" w:rsidRPr="00300FBC" w:rsidRDefault="004E1839" w:rsidP="00DA01CA">
      <w:pPr>
        <w:pStyle w:val="ListParagraph"/>
        <w:numPr>
          <w:ilvl w:val="2"/>
          <w:numId w:val="22"/>
        </w:numPr>
        <w:rPr>
          <w:rFonts w:eastAsia="Calibri"/>
          <w:color w:val="000000" w:themeColor="text1"/>
          <w:highlight w:val="yellow"/>
        </w:rPr>
      </w:pPr>
      <w:r w:rsidRPr="00300FBC">
        <w:rPr>
          <w:rFonts w:eastAsia="Calibri"/>
          <w:color w:val="000000" w:themeColor="text1"/>
          <w:highlight w:val="yellow"/>
        </w:rPr>
        <w:t xml:space="preserve">To raise money for EUFAS and St John Ambulance </w:t>
      </w:r>
      <w:r w:rsidR="00705D12" w:rsidRPr="00300FBC">
        <w:rPr>
          <w:rFonts w:eastAsia="Calibri"/>
          <w:color w:val="000000" w:themeColor="text1"/>
          <w:highlight w:val="yellow"/>
        </w:rPr>
        <w:t xml:space="preserve">and aim to </w:t>
      </w:r>
      <w:r w:rsidRPr="00300FBC">
        <w:rPr>
          <w:rFonts w:eastAsia="Calibri"/>
          <w:color w:val="000000" w:themeColor="text1"/>
          <w:highlight w:val="yellow"/>
        </w:rPr>
        <w:t xml:space="preserve"> </w:t>
      </w:r>
      <w:r w:rsidR="00705D12" w:rsidRPr="00300FBC">
        <w:rPr>
          <w:rFonts w:eastAsia="Calibri"/>
          <w:color w:val="000000" w:themeColor="text1"/>
          <w:highlight w:val="yellow"/>
        </w:rPr>
        <w:t>organise</w:t>
      </w:r>
      <w:r w:rsidRPr="00300FBC">
        <w:rPr>
          <w:rFonts w:eastAsia="Calibri"/>
          <w:color w:val="000000" w:themeColor="text1"/>
          <w:highlight w:val="yellow"/>
        </w:rPr>
        <w:t xml:space="preserve"> </w:t>
      </w:r>
      <w:r w:rsidR="00BA3B89" w:rsidRPr="00300FBC">
        <w:rPr>
          <w:rFonts w:eastAsia="Calibri"/>
          <w:color w:val="000000" w:themeColor="text1"/>
          <w:highlight w:val="yellow"/>
        </w:rPr>
        <w:t xml:space="preserve">at least 2 </w:t>
      </w:r>
      <w:r w:rsidRPr="00300FBC">
        <w:rPr>
          <w:rFonts w:eastAsia="Calibri"/>
          <w:color w:val="000000" w:themeColor="text1"/>
          <w:highlight w:val="yellow"/>
        </w:rPr>
        <w:t>events</w:t>
      </w:r>
      <w:r w:rsidR="00BA3B89" w:rsidRPr="00300FBC">
        <w:rPr>
          <w:rFonts w:eastAsia="Calibri"/>
          <w:color w:val="000000" w:themeColor="text1"/>
          <w:highlight w:val="yellow"/>
        </w:rPr>
        <w:t xml:space="preserve"> </w:t>
      </w:r>
      <w:r w:rsidR="2F80DBF5" w:rsidRPr="00300FBC">
        <w:rPr>
          <w:rFonts w:eastAsia="Calibri"/>
          <w:color w:val="000000" w:themeColor="text1"/>
          <w:highlight w:val="yellow"/>
        </w:rPr>
        <w:t>per</w:t>
      </w:r>
      <w:r w:rsidR="00BA3B89" w:rsidRPr="00300FBC">
        <w:rPr>
          <w:rFonts w:eastAsia="Calibri"/>
          <w:color w:val="000000" w:themeColor="text1"/>
          <w:highlight w:val="yellow"/>
        </w:rPr>
        <w:t xml:space="preserve"> term</w:t>
      </w:r>
      <w:r w:rsidR="00F631E7" w:rsidRPr="00300FBC">
        <w:rPr>
          <w:rFonts w:eastAsia="Calibri"/>
          <w:color w:val="000000" w:themeColor="text1"/>
          <w:highlight w:val="yellow"/>
        </w:rPr>
        <w:t>.</w:t>
      </w:r>
    </w:p>
    <w:p w14:paraId="01E3F291" w14:textId="77777777" w:rsidR="004E1839" w:rsidRPr="00300FBC" w:rsidRDefault="004E1839" w:rsidP="00DA01CA">
      <w:pPr>
        <w:pStyle w:val="ListParagraph"/>
        <w:numPr>
          <w:ilvl w:val="2"/>
          <w:numId w:val="22"/>
        </w:numPr>
        <w:rPr>
          <w:rFonts w:eastAsia="Calibri" w:cstheme="minorHAnsi"/>
          <w:color w:val="000000" w:themeColor="text1"/>
          <w:highlight w:val="yellow"/>
        </w:rPr>
      </w:pPr>
      <w:r w:rsidRPr="00300FBC">
        <w:rPr>
          <w:rFonts w:eastAsia="Calibri" w:cstheme="minorHAnsi"/>
          <w:color w:val="000000" w:themeColor="text1"/>
          <w:highlight w:val="yellow"/>
        </w:rPr>
        <w:t>To help raise awareness of the Society, St John Ambulance, and the Exeter University SVU on campus and locally.</w:t>
      </w:r>
    </w:p>
    <w:p w14:paraId="314723A9" w14:textId="20C14AD7" w:rsidR="00B01310" w:rsidRPr="00300FBC" w:rsidRDefault="004E1839" w:rsidP="00DA01CA">
      <w:pPr>
        <w:pStyle w:val="ListParagraph"/>
        <w:numPr>
          <w:ilvl w:val="2"/>
          <w:numId w:val="22"/>
        </w:numPr>
        <w:rPr>
          <w:rFonts w:eastAsia="Calibri"/>
          <w:color w:val="000000" w:themeColor="text1"/>
          <w:highlight w:val="yellow"/>
        </w:rPr>
      </w:pPr>
      <w:r w:rsidRPr="00300FBC">
        <w:rPr>
          <w:rFonts w:eastAsia="Calibri"/>
          <w:color w:val="000000" w:themeColor="text1"/>
          <w:highlight w:val="yellow"/>
        </w:rPr>
        <w:t>To run any fundraising subcommittees with the assistance of other Executive Committee members.</w:t>
      </w:r>
    </w:p>
    <w:p w14:paraId="5462899F" w14:textId="5AB92A2F" w:rsidR="00BA3B89" w:rsidRPr="00300FBC" w:rsidRDefault="00BA3B89" w:rsidP="00DA01CA">
      <w:pPr>
        <w:pStyle w:val="ListParagraph"/>
        <w:numPr>
          <w:ilvl w:val="2"/>
          <w:numId w:val="22"/>
        </w:numPr>
        <w:rPr>
          <w:rFonts w:eastAsia="Calibri"/>
          <w:color w:val="000000" w:themeColor="text1"/>
          <w:highlight w:val="yellow"/>
        </w:rPr>
      </w:pPr>
      <w:r w:rsidRPr="00300FBC">
        <w:rPr>
          <w:rFonts w:eastAsia="Calibri"/>
          <w:color w:val="000000" w:themeColor="text1"/>
          <w:highlight w:val="yellow"/>
        </w:rPr>
        <w:t xml:space="preserve">To ensure all Guild and SJA policies are followed with regards to fundraising and financial processes, </w:t>
      </w:r>
      <w:r w:rsidR="07C43BBE" w:rsidRPr="00300FBC">
        <w:rPr>
          <w:rFonts w:eastAsia="Calibri"/>
          <w:color w:val="000000" w:themeColor="text1"/>
          <w:highlight w:val="yellow"/>
        </w:rPr>
        <w:t>liaising</w:t>
      </w:r>
      <w:r w:rsidRPr="00300FBC">
        <w:rPr>
          <w:rFonts w:eastAsia="Calibri"/>
          <w:color w:val="000000" w:themeColor="text1"/>
          <w:highlight w:val="yellow"/>
        </w:rPr>
        <w:t xml:space="preserve"> with the</w:t>
      </w:r>
      <w:r w:rsidR="007E320A" w:rsidRPr="00300FBC">
        <w:rPr>
          <w:rFonts w:eastAsia="Calibri"/>
          <w:color w:val="000000" w:themeColor="text1"/>
          <w:highlight w:val="yellow"/>
        </w:rPr>
        <w:t xml:space="preserve"> Treasurer, Unit Manager, President, Activities Team, and SJA Community Fundraising team as required.</w:t>
      </w:r>
    </w:p>
    <w:p w14:paraId="3260CFFB" w14:textId="013D5240" w:rsidR="0054734A" w:rsidRPr="00300FBC" w:rsidRDefault="0054734A" w:rsidP="00DA01CA">
      <w:pPr>
        <w:pStyle w:val="ListParagraph"/>
        <w:numPr>
          <w:ilvl w:val="1"/>
          <w:numId w:val="22"/>
        </w:numPr>
        <w:rPr>
          <w:rFonts w:eastAsia="Calibri" w:cstheme="minorHAnsi"/>
          <w:color w:val="000000" w:themeColor="text1"/>
          <w:highlight w:val="yellow"/>
        </w:rPr>
      </w:pPr>
      <w:r w:rsidRPr="00300FBC">
        <w:rPr>
          <w:rFonts w:eastAsia="Calibri" w:cstheme="minorHAnsi"/>
          <w:color w:val="000000" w:themeColor="text1"/>
          <w:highlight w:val="yellow"/>
        </w:rPr>
        <w:t>Social Secretary</w:t>
      </w:r>
    </w:p>
    <w:p w14:paraId="5090B1C9" w14:textId="42A11245" w:rsidR="00711059" w:rsidRPr="00300FBC" w:rsidRDefault="00711059" w:rsidP="00DA01CA">
      <w:pPr>
        <w:pStyle w:val="ListParagraph"/>
        <w:numPr>
          <w:ilvl w:val="2"/>
          <w:numId w:val="22"/>
        </w:numPr>
        <w:rPr>
          <w:rFonts w:eastAsia="Calibri"/>
          <w:color w:val="000000" w:themeColor="text1"/>
          <w:highlight w:val="yellow"/>
        </w:rPr>
      </w:pPr>
      <w:r w:rsidRPr="00300FBC">
        <w:rPr>
          <w:rFonts w:eastAsia="Calibri"/>
          <w:color w:val="000000" w:themeColor="text1"/>
          <w:highlight w:val="yellow"/>
        </w:rPr>
        <w:t xml:space="preserve">To provide a wide range of social activities that are inclusive for all members and </w:t>
      </w:r>
      <w:r w:rsidR="00A9159C" w:rsidRPr="00300FBC">
        <w:rPr>
          <w:rFonts w:eastAsia="Calibri"/>
          <w:color w:val="000000" w:themeColor="text1"/>
          <w:highlight w:val="yellow"/>
        </w:rPr>
        <w:t xml:space="preserve">aim to </w:t>
      </w:r>
      <w:r w:rsidR="00A87589" w:rsidRPr="00300FBC">
        <w:rPr>
          <w:rFonts w:eastAsia="Calibri"/>
          <w:color w:val="000000" w:themeColor="text1"/>
          <w:highlight w:val="yellow"/>
        </w:rPr>
        <w:t>provide</w:t>
      </w:r>
      <w:r w:rsidRPr="00300FBC">
        <w:rPr>
          <w:rFonts w:eastAsia="Calibri"/>
          <w:color w:val="000000" w:themeColor="text1"/>
          <w:highlight w:val="yellow"/>
        </w:rPr>
        <w:t xml:space="preserve"> at least two a term in quantity. </w:t>
      </w:r>
    </w:p>
    <w:p w14:paraId="5A01524C" w14:textId="47807F91" w:rsidR="00711059" w:rsidRPr="00300FBC" w:rsidRDefault="00711059" w:rsidP="00DA01CA">
      <w:pPr>
        <w:pStyle w:val="ListParagraph"/>
        <w:numPr>
          <w:ilvl w:val="2"/>
          <w:numId w:val="22"/>
        </w:numPr>
        <w:rPr>
          <w:rFonts w:eastAsia="Calibri" w:cstheme="minorHAnsi"/>
          <w:color w:val="000000" w:themeColor="text1"/>
          <w:highlight w:val="yellow"/>
        </w:rPr>
      </w:pPr>
      <w:r w:rsidRPr="00300FBC">
        <w:rPr>
          <w:rFonts w:eastAsia="Calibri" w:cstheme="minorHAnsi"/>
          <w:color w:val="000000" w:themeColor="text1"/>
          <w:highlight w:val="yellow"/>
        </w:rPr>
        <w:t>To ensure that the appropriate paperwork for risk assessments has been completed prior to all social events taking place</w:t>
      </w:r>
      <w:r w:rsidR="00382776" w:rsidRPr="00300FBC">
        <w:rPr>
          <w:rFonts w:eastAsia="Calibri" w:cstheme="minorHAnsi"/>
          <w:color w:val="000000" w:themeColor="text1"/>
          <w:highlight w:val="yellow"/>
        </w:rPr>
        <w:t>, along with the General Secretary</w:t>
      </w:r>
      <w:r w:rsidRPr="00300FBC">
        <w:rPr>
          <w:rFonts w:eastAsia="Calibri" w:cstheme="minorHAnsi"/>
          <w:color w:val="000000" w:themeColor="text1"/>
          <w:highlight w:val="yellow"/>
        </w:rPr>
        <w:t xml:space="preserve">. </w:t>
      </w:r>
    </w:p>
    <w:p w14:paraId="2C1EFA86" w14:textId="03156E9D" w:rsidR="00C54410" w:rsidRPr="00300FBC" w:rsidRDefault="00C54410" w:rsidP="00DA01CA">
      <w:pPr>
        <w:pStyle w:val="ListParagraph"/>
        <w:numPr>
          <w:ilvl w:val="2"/>
          <w:numId w:val="22"/>
        </w:numPr>
        <w:rPr>
          <w:rFonts w:eastAsia="Calibri" w:cstheme="minorHAnsi"/>
          <w:color w:val="000000" w:themeColor="text1"/>
          <w:highlight w:val="yellow"/>
        </w:rPr>
      </w:pPr>
      <w:r w:rsidRPr="00300FBC">
        <w:rPr>
          <w:rFonts w:eastAsia="Calibri" w:cstheme="minorHAnsi"/>
          <w:color w:val="000000" w:themeColor="text1"/>
          <w:highlight w:val="yellow"/>
        </w:rPr>
        <w:lastRenderedPageBreak/>
        <w:t>To work with the Treasurer to ensure the financial aspect of events is well control</w:t>
      </w:r>
      <w:r w:rsidR="00B03D3F" w:rsidRPr="00300FBC">
        <w:rPr>
          <w:rFonts w:eastAsia="Calibri" w:cstheme="minorHAnsi"/>
          <w:color w:val="000000" w:themeColor="text1"/>
          <w:highlight w:val="yellow"/>
        </w:rPr>
        <w:t>led</w:t>
      </w:r>
      <w:r w:rsidR="005620CC" w:rsidRPr="00300FBC">
        <w:rPr>
          <w:rFonts w:eastAsia="Calibri" w:cstheme="minorHAnsi"/>
          <w:color w:val="000000" w:themeColor="text1"/>
          <w:highlight w:val="yellow"/>
        </w:rPr>
        <w:t xml:space="preserve"> and meets budgets.</w:t>
      </w:r>
    </w:p>
    <w:p w14:paraId="28891614" w14:textId="4180B399" w:rsidR="0054734A" w:rsidRPr="00300FBC" w:rsidRDefault="00711059" w:rsidP="00DA01CA">
      <w:pPr>
        <w:pStyle w:val="ListParagraph"/>
        <w:numPr>
          <w:ilvl w:val="2"/>
          <w:numId w:val="22"/>
        </w:numPr>
        <w:rPr>
          <w:rFonts w:eastAsia="Calibri"/>
          <w:color w:val="000000" w:themeColor="text1"/>
          <w:highlight w:val="yellow"/>
        </w:rPr>
      </w:pPr>
      <w:r w:rsidRPr="00300FBC">
        <w:rPr>
          <w:rFonts w:eastAsia="Calibri"/>
          <w:color w:val="000000" w:themeColor="text1"/>
          <w:highlight w:val="yellow"/>
        </w:rPr>
        <w:t>To source and organise the ordering and purchasing of Society merchandise (stash).</w:t>
      </w:r>
    </w:p>
    <w:p w14:paraId="0176CB0E" w14:textId="29465976" w:rsidR="00711059" w:rsidRPr="00300FBC" w:rsidRDefault="00711059" w:rsidP="00DA01CA">
      <w:pPr>
        <w:pStyle w:val="ListParagraph"/>
        <w:numPr>
          <w:ilvl w:val="1"/>
          <w:numId w:val="22"/>
        </w:numPr>
        <w:rPr>
          <w:rFonts w:eastAsia="Calibri" w:cstheme="minorHAnsi"/>
          <w:color w:val="000000" w:themeColor="text1"/>
          <w:highlight w:val="yellow"/>
        </w:rPr>
      </w:pPr>
      <w:r w:rsidRPr="00300FBC">
        <w:rPr>
          <w:rFonts w:eastAsia="Calibri" w:cstheme="minorHAnsi"/>
          <w:color w:val="000000" w:themeColor="text1"/>
          <w:highlight w:val="yellow"/>
        </w:rPr>
        <w:t>Society Training Lead</w:t>
      </w:r>
    </w:p>
    <w:p w14:paraId="7623E065" w14:textId="4466A289" w:rsidR="002E107E" w:rsidRPr="00300FBC" w:rsidRDefault="002647C8" w:rsidP="00DA01CA">
      <w:pPr>
        <w:pStyle w:val="ListParagraph"/>
        <w:numPr>
          <w:ilvl w:val="2"/>
          <w:numId w:val="22"/>
        </w:numPr>
        <w:rPr>
          <w:rFonts w:eastAsia="Calibri" w:cstheme="minorHAnsi"/>
          <w:color w:val="000000" w:themeColor="text1"/>
          <w:highlight w:val="yellow"/>
        </w:rPr>
      </w:pPr>
      <w:r w:rsidRPr="00300FBC">
        <w:rPr>
          <w:rFonts w:eastAsia="Calibri" w:cstheme="minorHAnsi"/>
          <w:color w:val="000000" w:themeColor="text1"/>
          <w:highlight w:val="yellow"/>
        </w:rPr>
        <w:t xml:space="preserve">To </w:t>
      </w:r>
      <w:r w:rsidR="00FA5EAE" w:rsidRPr="00300FBC">
        <w:rPr>
          <w:rFonts w:eastAsia="Calibri" w:cstheme="minorHAnsi"/>
          <w:color w:val="000000" w:themeColor="text1"/>
          <w:highlight w:val="yellow"/>
        </w:rPr>
        <w:t>plan and deliver a weekly First Aid awareness session, in line with the aims and objectives of EUFAS, assisted by the Unit Training Lead.</w:t>
      </w:r>
    </w:p>
    <w:p w14:paraId="1C8ED271" w14:textId="77777777" w:rsidR="000C5654" w:rsidRPr="00300FBC" w:rsidRDefault="000C5654" w:rsidP="00DA01CA">
      <w:pPr>
        <w:pStyle w:val="ListParagraph"/>
        <w:numPr>
          <w:ilvl w:val="2"/>
          <w:numId w:val="22"/>
        </w:numPr>
        <w:rPr>
          <w:rFonts w:eastAsia="Calibri" w:cstheme="minorHAnsi"/>
          <w:color w:val="000000" w:themeColor="text1"/>
          <w:highlight w:val="yellow"/>
        </w:rPr>
      </w:pPr>
      <w:r w:rsidRPr="00300FBC">
        <w:rPr>
          <w:rFonts w:eastAsia="Calibri" w:cstheme="minorHAnsi"/>
          <w:color w:val="000000" w:themeColor="text1"/>
          <w:highlight w:val="yellow"/>
        </w:rPr>
        <w:t xml:space="preserve">To ensure that their own First Aid knowledge and that of EUFAS is kept up to date and in line with society standards in collaboration with the Unit Training Lead. </w:t>
      </w:r>
    </w:p>
    <w:p w14:paraId="6E235A69" w14:textId="77777777" w:rsidR="001478D6" w:rsidRPr="00300FBC" w:rsidRDefault="001478D6" w:rsidP="00DA01CA">
      <w:pPr>
        <w:pStyle w:val="ListParagraph"/>
        <w:numPr>
          <w:ilvl w:val="2"/>
          <w:numId w:val="22"/>
        </w:numPr>
        <w:rPr>
          <w:rFonts w:eastAsia="Calibri" w:cstheme="minorHAnsi"/>
          <w:color w:val="000000" w:themeColor="text1"/>
          <w:highlight w:val="yellow"/>
        </w:rPr>
      </w:pPr>
      <w:r w:rsidRPr="00300FBC">
        <w:rPr>
          <w:rFonts w:eastAsia="Calibri" w:cstheme="minorHAnsi"/>
          <w:color w:val="000000" w:themeColor="text1"/>
          <w:highlight w:val="yellow"/>
        </w:rPr>
        <w:t>To organise outreach opportunities for society members to get involved with, participating in events such as Restart a Heart</w:t>
      </w:r>
    </w:p>
    <w:p w14:paraId="09856C74" w14:textId="77777777" w:rsidR="00F77D39" w:rsidRPr="00300FBC" w:rsidRDefault="00F77D39" w:rsidP="00DA01CA">
      <w:pPr>
        <w:pStyle w:val="ListParagraph"/>
        <w:numPr>
          <w:ilvl w:val="2"/>
          <w:numId w:val="22"/>
        </w:numPr>
        <w:rPr>
          <w:rFonts w:eastAsia="Calibri" w:cstheme="minorHAnsi"/>
          <w:color w:val="000000" w:themeColor="text1"/>
          <w:highlight w:val="yellow"/>
        </w:rPr>
      </w:pPr>
      <w:r w:rsidRPr="00300FBC">
        <w:rPr>
          <w:rFonts w:eastAsia="Calibri" w:cstheme="minorHAnsi"/>
          <w:color w:val="000000" w:themeColor="text1"/>
          <w:highlight w:val="yellow"/>
        </w:rPr>
        <w:t>To organise external speakers and opportunities for society members to develop their first aid knowledge.</w:t>
      </w:r>
    </w:p>
    <w:p w14:paraId="5E9E4A92" w14:textId="0910E34F" w:rsidR="00F77D39" w:rsidRPr="00300FBC" w:rsidRDefault="00F77D39" w:rsidP="00DA01CA">
      <w:pPr>
        <w:pStyle w:val="ListParagraph"/>
        <w:numPr>
          <w:ilvl w:val="2"/>
          <w:numId w:val="22"/>
        </w:numPr>
        <w:rPr>
          <w:rFonts w:eastAsia="Calibri" w:cstheme="minorHAnsi"/>
          <w:color w:val="000000" w:themeColor="text1"/>
          <w:highlight w:val="yellow"/>
        </w:rPr>
      </w:pPr>
      <w:r w:rsidRPr="00300FBC">
        <w:rPr>
          <w:rFonts w:eastAsia="Calibri" w:cstheme="minorHAnsi"/>
          <w:color w:val="000000" w:themeColor="text1"/>
          <w:highlight w:val="yellow"/>
        </w:rPr>
        <w:t xml:space="preserve">To make society sessions and outreach events as inclusive and accessible as possible, signposting wellbeing options and creating a welcoming community. </w:t>
      </w:r>
    </w:p>
    <w:p w14:paraId="67ED0EBD" w14:textId="72B6858B" w:rsidR="00070222" w:rsidRPr="00300FBC" w:rsidRDefault="00070222" w:rsidP="00DA01CA">
      <w:pPr>
        <w:pStyle w:val="ListParagraph"/>
        <w:numPr>
          <w:ilvl w:val="1"/>
          <w:numId w:val="22"/>
        </w:numPr>
        <w:rPr>
          <w:rFonts w:eastAsia="Calibri"/>
          <w:color w:val="000000" w:themeColor="text1"/>
          <w:highlight w:val="yellow"/>
        </w:rPr>
      </w:pPr>
      <w:r w:rsidRPr="00300FBC">
        <w:rPr>
          <w:rFonts w:eastAsia="Calibri"/>
          <w:color w:val="000000" w:themeColor="text1"/>
          <w:highlight w:val="yellow"/>
        </w:rPr>
        <w:t>Publicity Officer</w:t>
      </w:r>
    </w:p>
    <w:p w14:paraId="5F2E1D4E" w14:textId="5F0869DA" w:rsidR="00070222" w:rsidRPr="00300FBC" w:rsidRDefault="005075F8" w:rsidP="00DA01CA">
      <w:pPr>
        <w:pStyle w:val="ListParagraph"/>
        <w:numPr>
          <w:ilvl w:val="2"/>
          <w:numId w:val="22"/>
        </w:numPr>
        <w:rPr>
          <w:rFonts w:eastAsia="Calibri" w:cstheme="minorHAnsi"/>
          <w:color w:val="000000" w:themeColor="text1"/>
          <w:highlight w:val="yellow"/>
        </w:rPr>
      </w:pPr>
      <w:r w:rsidRPr="00300FBC">
        <w:rPr>
          <w:rFonts w:eastAsia="Calibri" w:cstheme="minorHAnsi"/>
          <w:color w:val="000000" w:themeColor="text1"/>
          <w:highlight w:val="yellow"/>
        </w:rPr>
        <w:t xml:space="preserve">To </w:t>
      </w:r>
      <w:r w:rsidR="00FF4D64" w:rsidRPr="00300FBC">
        <w:rPr>
          <w:rFonts w:eastAsia="Calibri" w:cstheme="minorHAnsi"/>
          <w:color w:val="000000" w:themeColor="text1"/>
          <w:highlight w:val="yellow"/>
        </w:rPr>
        <w:t>be responsible for the society’s social media channels and online presence</w:t>
      </w:r>
    </w:p>
    <w:p w14:paraId="60D1BCEA" w14:textId="00EB6215" w:rsidR="00FF4D64" w:rsidRPr="00300FBC" w:rsidRDefault="00FF4D64" w:rsidP="00DA01CA">
      <w:pPr>
        <w:pStyle w:val="ListParagraph"/>
        <w:numPr>
          <w:ilvl w:val="2"/>
          <w:numId w:val="22"/>
        </w:numPr>
        <w:rPr>
          <w:rFonts w:eastAsia="Calibri" w:cstheme="minorHAnsi"/>
          <w:color w:val="000000" w:themeColor="text1"/>
          <w:highlight w:val="yellow"/>
        </w:rPr>
      </w:pPr>
      <w:r w:rsidRPr="00300FBC">
        <w:rPr>
          <w:rFonts w:eastAsia="Calibri" w:cstheme="minorHAnsi"/>
          <w:color w:val="000000" w:themeColor="text1"/>
          <w:highlight w:val="yellow"/>
        </w:rPr>
        <w:t>To support the delivery of events by ensuring that appropriate publicity is produced (</w:t>
      </w:r>
      <w:r w:rsidR="00753695" w:rsidRPr="00300FBC">
        <w:rPr>
          <w:rFonts w:eastAsia="Calibri" w:cstheme="minorHAnsi"/>
          <w:color w:val="000000" w:themeColor="text1"/>
          <w:highlight w:val="yellow"/>
        </w:rPr>
        <w:t>working closely with the committee member(s) responsible for delivering the event)</w:t>
      </w:r>
    </w:p>
    <w:p w14:paraId="611E7128" w14:textId="6C35330F" w:rsidR="00753695" w:rsidRPr="00300FBC" w:rsidRDefault="00753695" w:rsidP="00DA01CA">
      <w:pPr>
        <w:pStyle w:val="ListParagraph"/>
        <w:numPr>
          <w:ilvl w:val="2"/>
          <w:numId w:val="22"/>
        </w:numPr>
        <w:rPr>
          <w:rFonts w:eastAsia="Calibri" w:cstheme="minorHAnsi"/>
          <w:color w:val="000000" w:themeColor="text1"/>
          <w:highlight w:val="yellow"/>
        </w:rPr>
      </w:pPr>
      <w:r w:rsidRPr="00300FBC">
        <w:rPr>
          <w:rFonts w:eastAsia="Calibri" w:cstheme="minorHAnsi"/>
          <w:color w:val="000000" w:themeColor="text1"/>
          <w:highlight w:val="yellow"/>
        </w:rPr>
        <w:t>To support the aims and objectives of the society through outreach and promotion</w:t>
      </w:r>
    </w:p>
    <w:p w14:paraId="4FF4B0C6" w14:textId="7EE784CD" w:rsidR="00B47D6C" w:rsidRPr="00300FBC" w:rsidRDefault="00062753" w:rsidP="00DA01CA">
      <w:pPr>
        <w:pStyle w:val="ListParagraph"/>
        <w:numPr>
          <w:ilvl w:val="2"/>
          <w:numId w:val="22"/>
        </w:numPr>
        <w:rPr>
          <w:rFonts w:eastAsia="Calibri" w:cstheme="minorHAnsi"/>
          <w:color w:val="000000" w:themeColor="text1"/>
          <w:highlight w:val="yellow"/>
        </w:rPr>
      </w:pPr>
      <w:r w:rsidRPr="00300FBC">
        <w:rPr>
          <w:rFonts w:eastAsia="Calibri" w:cstheme="minorHAnsi"/>
          <w:color w:val="000000" w:themeColor="text1"/>
          <w:highlight w:val="yellow"/>
        </w:rPr>
        <w:t xml:space="preserve">To support the goals and </w:t>
      </w:r>
      <w:r w:rsidR="000B4B35" w:rsidRPr="00300FBC">
        <w:rPr>
          <w:rFonts w:eastAsia="Calibri" w:cstheme="minorHAnsi"/>
          <w:color w:val="000000" w:themeColor="text1"/>
          <w:highlight w:val="yellow"/>
        </w:rPr>
        <w:t>targets of other committee members through promotional materials</w:t>
      </w:r>
    </w:p>
    <w:p w14:paraId="57511023" w14:textId="20EAB689" w:rsidR="00FB3C70" w:rsidRPr="00300FBC" w:rsidRDefault="00FB3C70" w:rsidP="00DA01CA">
      <w:pPr>
        <w:pStyle w:val="ListParagraph"/>
        <w:numPr>
          <w:ilvl w:val="2"/>
          <w:numId w:val="22"/>
        </w:numPr>
        <w:rPr>
          <w:rFonts w:eastAsia="Calibri"/>
          <w:color w:val="000000" w:themeColor="text1"/>
          <w:highlight w:val="yellow"/>
        </w:rPr>
      </w:pPr>
      <w:r w:rsidRPr="00300FBC">
        <w:rPr>
          <w:rFonts w:eastAsia="Calibri"/>
          <w:color w:val="000000" w:themeColor="text1"/>
          <w:highlight w:val="yellow"/>
        </w:rPr>
        <w:t>To ensure that Students’ Guild and St John Ambulance policies regarding appropriate social media content is followed (when relevant) at all times.</w:t>
      </w:r>
    </w:p>
    <w:p w14:paraId="2786B744" w14:textId="2CDC3651" w:rsidR="00A35C7D" w:rsidRPr="00300FBC" w:rsidRDefault="00A1209F" w:rsidP="00DA01CA">
      <w:pPr>
        <w:pStyle w:val="ListParagraph"/>
        <w:numPr>
          <w:ilvl w:val="1"/>
          <w:numId w:val="22"/>
        </w:numPr>
        <w:rPr>
          <w:rFonts w:eastAsia="Calibri"/>
          <w:color w:val="000000" w:themeColor="text1"/>
          <w:highlight w:val="yellow"/>
        </w:rPr>
      </w:pPr>
      <w:r w:rsidRPr="00300FBC">
        <w:rPr>
          <w:rFonts w:eastAsia="Calibri"/>
          <w:color w:val="000000" w:themeColor="text1"/>
          <w:highlight w:val="yellow"/>
        </w:rPr>
        <w:t>Unit Manager</w:t>
      </w:r>
    </w:p>
    <w:p w14:paraId="171C975F" w14:textId="5B0E9603" w:rsidR="00A1209F" w:rsidRPr="00300FBC" w:rsidRDefault="00B03206" w:rsidP="00DA01CA">
      <w:pPr>
        <w:pStyle w:val="ListParagraph"/>
        <w:numPr>
          <w:ilvl w:val="2"/>
          <w:numId w:val="22"/>
        </w:numPr>
        <w:rPr>
          <w:rFonts w:eastAsia="Calibri" w:cstheme="minorHAnsi"/>
          <w:color w:val="000000" w:themeColor="text1"/>
          <w:highlight w:val="yellow"/>
        </w:rPr>
      </w:pPr>
      <w:r w:rsidRPr="00300FBC">
        <w:rPr>
          <w:rFonts w:eastAsia="Calibri" w:cstheme="minorHAnsi"/>
          <w:color w:val="000000" w:themeColor="text1"/>
          <w:highlight w:val="yellow"/>
        </w:rPr>
        <w:t xml:space="preserve">This position is </w:t>
      </w:r>
      <w:r w:rsidR="00F631E7" w:rsidRPr="00300FBC">
        <w:rPr>
          <w:rFonts w:eastAsia="Calibri" w:cstheme="minorHAnsi"/>
          <w:color w:val="000000" w:themeColor="text1"/>
          <w:highlight w:val="yellow"/>
        </w:rPr>
        <w:t>associated with</w:t>
      </w:r>
      <w:r w:rsidRPr="00300FBC">
        <w:rPr>
          <w:rFonts w:eastAsia="Calibri" w:cstheme="minorHAnsi"/>
          <w:color w:val="000000" w:themeColor="text1"/>
          <w:highlight w:val="yellow"/>
        </w:rPr>
        <w:t xml:space="preserve"> </w:t>
      </w:r>
      <w:r w:rsidR="00ED1847" w:rsidRPr="00300FBC">
        <w:rPr>
          <w:rFonts w:eastAsia="Calibri" w:cstheme="minorHAnsi"/>
          <w:color w:val="000000" w:themeColor="text1"/>
          <w:highlight w:val="yellow"/>
        </w:rPr>
        <w:t>the position of Unit Manager</w:t>
      </w:r>
      <w:r w:rsidR="008E69D2" w:rsidRPr="00300FBC">
        <w:rPr>
          <w:rFonts w:eastAsia="Calibri" w:cstheme="minorHAnsi"/>
          <w:color w:val="000000" w:themeColor="text1"/>
          <w:highlight w:val="yellow"/>
        </w:rPr>
        <w:t xml:space="preserve"> (UM)</w:t>
      </w:r>
      <w:r w:rsidR="00ED1847" w:rsidRPr="00300FBC">
        <w:rPr>
          <w:rFonts w:eastAsia="Calibri" w:cstheme="minorHAnsi"/>
          <w:color w:val="000000" w:themeColor="text1"/>
          <w:highlight w:val="yellow"/>
        </w:rPr>
        <w:t xml:space="preserve"> with</w:t>
      </w:r>
      <w:r w:rsidR="00892DCB" w:rsidRPr="00300FBC">
        <w:rPr>
          <w:rFonts w:eastAsia="Calibri" w:cstheme="minorHAnsi"/>
          <w:color w:val="000000" w:themeColor="text1"/>
          <w:highlight w:val="yellow"/>
        </w:rPr>
        <w:t>in</w:t>
      </w:r>
      <w:r w:rsidR="00ED1847" w:rsidRPr="00300FBC">
        <w:rPr>
          <w:rFonts w:eastAsia="Calibri" w:cstheme="minorHAnsi"/>
          <w:color w:val="000000" w:themeColor="text1"/>
          <w:highlight w:val="yellow"/>
        </w:rPr>
        <w:t xml:space="preserve"> the Unit Leadership Team</w:t>
      </w:r>
      <w:r w:rsidR="008E69D2" w:rsidRPr="00300FBC">
        <w:rPr>
          <w:rFonts w:eastAsia="Calibri" w:cstheme="minorHAnsi"/>
          <w:color w:val="000000" w:themeColor="text1"/>
          <w:highlight w:val="yellow"/>
        </w:rPr>
        <w:t xml:space="preserve"> (ULT)</w:t>
      </w:r>
      <w:r w:rsidR="00ED1847" w:rsidRPr="00300FBC">
        <w:rPr>
          <w:rFonts w:eastAsia="Calibri" w:cstheme="minorHAnsi"/>
          <w:color w:val="000000" w:themeColor="text1"/>
          <w:highlight w:val="yellow"/>
        </w:rPr>
        <w:t xml:space="preserve"> of Exeter SVU, and consequently the holder of this position must go through the process to be appointed to this St John Ambulance</w:t>
      </w:r>
      <w:r w:rsidR="008E69D2" w:rsidRPr="00300FBC">
        <w:rPr>
          <w:rFonts w:eastAsia="Calibri" w:cstheme="minorHAnsi"/>
          <w:color w:val="000000" w:themeColor="text1"/>
          <w:highlight w:val="yellow"/>
        </w:rPr>
        <w:t xml:space="preserve"> (SJA)</w:t>
      </w:r>
      <w:r w:rsidR="00ED1847" w:rsidRPr="00300FBC">
        <w:rPr>
          <w:rFonts w:eastAsia="Calibri" w:cstheme="minorHAnsi"/>
          <w:color w:val="000000" w:themeColor="text1"/>
          <w:highlight w:val="yellow"/>
        </w:rPr>
        <w:t xml:space="preserve"> role</w:t>
      </w:r>
      <w:r w:rsidR="00A2644D" w:rsidRPr="00300FBC">
        <w:rPr>
          <w:rFonts w:eastAsia="Calibri" w:cstheme="minorHAnsi"/>
          <w:color w:val="000000" w:themeColor="text1"/>
          <w:highlight w:val="yellow"/>
        </w:rPr>
        <w:t>.</w:t>
      </w:r>
    </w:p>
    <w:p w14:paraId="383BDF23" w14:textId="1E46FBEA" w:rsidR="00A2644D" w:rsidRPr="00300FBC" w:rsidRDefault="008F2016" w:rsidP="00DA01CA">
      <w:pPr>
        <w:pStyle w:val="ListParagraph"/>
        <w:numPr>
          <w:ilvl w:val="2"/>
          <w:numId w:val="22"/>
        </w:numPr>
        <w:rPr>
          <w:rFonts w:eastAsia="Calibri" w:cstheme="minorHAnsi"/>
          <w:color w:val="000000" w:themeColor="text1"/>
          <w:highlight w:val="yellow"/>
        </w:rPr>
      </w:pPr>
      <w:r w:rsidRPr="00300FBC">
        <w:rPr>
          <w:rFonts w:eastAsia="Calibri" w:cstheme="minorHAnsi"/>
          <w:color w:val="000000" w:themeColor="text1"/>
          <w:highlight w:val="yellow"/>
        </w:rPr>
        <w:t xml:space="preserve">They must fulfil all the responsibilities set out by the </w:t>
      </w:r>
      <w:r w:rsidR="00C54999" w:rsidRPr="00300FBC">
        <w:rPr>
          <w:rFonts w:eastAsia="Calibri" w:cstheme="minorHAnsi"/>
          <w:color w:val="000000" w:themeColor="text1"/>
          <w:highlight w:val="yellow"/>
        </w:rPr>
        <w:t xml:space="preserve">role description of the </w:t>
      </w:r>
      <w:r w:rsidR="008E69D2" w:rsidRPr="00300FBC">
        <w:rPr>
          <w:rFonts w:eastAsia="Calibri" w:cstheme="minorHAnsi"/>
          <w:color w:val="000000" w:themeColor="text1"/>
          <w:highlight w:val="yellow"/>
        </w:rPr>
        <w:t>SJA</w:t>
      </w:r>
      <w:r w:rsidR="00C54999" w:rsidRPr="00300FBC">
        <w:rPr>
          <w:rFonts w:eastAsia="Calibri" w:cstheme="minorHAnsi"/>
          <w:color w:val="000000" w:themeColor="text1"/>
          <w:highlight w:val="yellow"/>
        </w:rPr>
        <w:t xml:space="preserve"> </w:t>
      </w:r>
      <w:r w:rsidR="008E69D2" w:rsidRPr="00300FBC">
        <w:rPr>
          <w:rFonts w:eastAsia="Calibri" w:cstheme="minorHAnsi"/>
          <w:color w:val="000000" w:themeColor="text1"/>
          <w:highlight w:val="yellow"/>
        </w:rPr>
        <w:t>UM</w:t>
      </w:r>
      <w:r w:rsidR="00C54999" w:rsidRPr="00300FBC">
        <w:rPr>
          <w:rFonts w:eastAsia="Calibri" w:cstheme="minorHAnsi"/>
          <w:color w:val="000000" w:themeColor="text1"/>
          <w:highlight w:val="yellow"/>
        </w:rPr>
        <w:t xml:space="preserve"> position, alongside their role as a committee member.</w:t>
      </w:r>
    </w:p>
    <w:p w14:paraId="44D93E77" w14:textId="2580D33D" w:rsidR="008318AD" w:rsidRPr="00300FBC" w:rsidRDefault="008318AD" w:rsidP="00DA01CA">
      <w:pPr>
        <w:pStyle w:val="ListParagraph"/>
        <w:numPr>
          <w:ilvl w:val="1"/>
          <w:numId w:val="22"/>
        </w:numPr>
        <w:rPr>
          <w:rFonts w:eastAsia="Calibri" w:cstheme="minorHAnsi"/>
          <w:color w:val="000000" w:themeColor="text1"/>
          <w:highlight w:val="yellow"/>
        </w:rPr>
      </w:pPr>
      <w:r w:rsidRPr="00300FBC">
        <w:rPr>
          <w:rFonts w:eastAsia="Calibri" w:cstheme="minorHAnsi"/>
          <w:color w:val="000000" w:themeColor="text1"/>
          <w:highlight w:val="yellow"/>
        </w:rPr>
        <w:t xml:space="preserve">Unit Event Services Lead </w:t>
      </w:r>
    </w:p>
    <w:p w14:paraId="6EB1A38B" w14:textId="7EE55FE6" w:rsidR="00892DCB" w:rsidRPr="00300FBC" w:rsidRDefault="00892DCB" w:rsidP="00DA01CA">
      <w:pPr>
        <w:pStyle w:val="ListParagraph"/>
        <w:numPr>
          <w:ilvl w:val="2"/>
          <w:numId w:val="22"/>
        </w:numPr>
        <w:rPr>
          <w:rFonts w:eastAsia="Calibri" w:cstheme="minorHAnsi"/>
          <w:color w:val="000000" w:themeColor="text1"/>
          <w:highlight w:val="yellow"/>
        </w:rPr>
      </w:pPr>
      <w:r w:rsidRPr="00300FBC">
        <w:rPr>
          <w:rFonts w:eastAsia="Calibri" w:cstheme="minorHAnsi"/>
          <w:color w:val="000000" w:themeColor="text1"/>
          <w:highlight w:val="yellow"/>
        </w:rPr>
        <w:t>This position is equivalent to the position of Unit Event Services Lead within the Unit Leadership Team of Exeter SVU, and consequently the holder of this position must go through the process to be appointed to this St John Ambulance role.</w:t>
      </w:r>
    </w:p>
    <w:p w14:paraId="5A348AEC" w14:textId="5A9AF725" w:rsidR="008318AD" w:rsidRPr="00300FBC" w:rsidRDefault="00892DCB" w:rsidP="00DA01CA">
      <w:pPr>
        <w:pStyle w:val="ListParagraph"/>
        <w:numPr>
          <w:ilvl w:val="2"/>
          <w:numId w:val="22"/>
        </w:numPr>
        <w:rPr>
          <w:rFonts w:eastAsia="Calibri" w:cstheme="minorHAnsi"/>
          <w:color w:val="000000" w:themeColor="text1"/>
          <w:highlight w:val="yellow"/>
        </w:rPr>
      </w:pPr>
      <w:r w:rsidRPr="00300FBC">
        <w:rPr>
          <w:rFonts w:eastAsia="Calibri" w:cstheme="minorHAnsi"/>
          <w:color w:val="000000" w:themeColor="text1"/>
          <w:highlight w:val="yellow"/>
        </w:rPr>
        <w:t>They must fulfil all the responsibilities set out by the role description of the St John Ambulance Unit Event Services Lead position, alongside their role as a committee member.</w:t>
      </w:r>
    </w:p>
    <w:p w14:paraId="05BB66BB" w14:textId="07272443" w:rsidR="0097354E" w:rsidRPr="00300FBC" w:rsidRDefault="00560880" w:rsidP="00DA01CA">
      <w:pPr>
        <w:pStyle w:val="ListParagraph"/>
        <w:numPr>
          <w:ilvl w:val="1"/>
          <w:numId w:val="22"/>
        </w:numPr>
        <w:rPr>
          <w:rFonts w:eastAsia="Calibri" w:cstheme="minorHAnsi"/>
          <w:color w:val="000000" w:themeColor="text1"/>
          <w:highlight w:val="yellow"/>
        </w:rPr>
      </w:pPr>
      <w:r w:rsidRPr="00300FBC">
        <w:rPr>
          <w:rFonts w:eastAsia="Calibri" w:cstheme="minorHAnsi"/>
          <w:color w:val="000000" w:themeColor="text1"/>
          <w:highlight w:val="yellow"/>
        </w:rPr>
        <w:lastRenderedPageBreak/>
        <w:t>Unit Training Lead</w:t>
      </w:r>
    </w:p>
    <w:p w14:paraId="4B51E191" w14:textId="2589372A" w:rsidR="00070222" w:rsidRPr="00300FBC" w:rsidRDefault="00070222" w:rsidP="00DA01CA">
      <w:pPr>
        <w:pStyle w:val="ListParagraph"/>
        <w:numPr>
          <w:ilvl w:val="2"/>
          <w:numId w:val="22"/>
        </w:numPr>
        <w:rPr>
          <w:rFonts w:eastAsia="Calibri" w:cstheme="minorHAnsi"/>
          <w:color w:val="000000" w:themeColor="text1"/>
          <w:highlight w:val="yellow"/>
        </w:rPr>
      </w:pPr>
      <w:r w:rsidRPr="00300FBC">
        <w:rPr>
          <w:rFonts w:eastAsia="Calibri" w:cstheme="minorHAnsi"/>
          <w:color w:val="000000" w:themeColor="text1"/>
          <w:highlight w:val="yellow"/>
        </w:rPr>
        <w:t xml:space="preserve">This position </w:t>
      </w:r>
      <w:r w:rsidR="00F631E7" w:rsidRPr="00300FBC">
        <w:rPr>
          <w:rFonts w:eastAsia="Calibri" w:cstheme="minorHAnsi"/>
          <w:color w:val="000000" w:themeColor="text1"/>
          <w:highlight w:val="yellow"/>
        </w:rPr>
        <w:t xml:space="preserve">is associated with </w:t>
      </w:r>
      <w:r w:rsidRPr="00300FBC">
        <w:rPr>
          <w:rFonts w:eastAsia="Calibri" w:cstheme="minorHAnsi"/>
          <w:color w:val="000000" w:themeColor="text1"/>
          <w:highlight w:val="yellow"/>
        </w:rPr>
        <w:t xml:space="preserve">the position of Unit </w:t>
      </w:r>
      <w:r w:rsidR="00C92E9C" w:rsidRPr="00300FBC">
        <w:rPr>
          <w:rFonts w:eastAsia="Calibri" w:cstheme="minorHAnsi"/>
          <w:color w:val="000000" w:themeColor="text1"/>
          <w:highlight w:val="yellow"/>
        </w:rPr>
        <w:t>Training</w:t>
      </w:r>
      <w:r w:rsidRPr="00300FBC">
        <w:rPr>
          <w:rFonts w:eastAsia="Calibri" w:cstheme="minorHAnsi"/>
          <w:color w:val="000000" w:themeColor="text1"/>
          <w:highlight w:val="yellow"/>
        </w:rPr>
        <w:t xml:space="preserve"> Lead within the Unit Leadership Team of Exeter SVU, and consequently the holder of this position must go through the process to be appointed to this St John Ambulance role.</w:t>
      </w:r>
    </w:p>
    <w:p w14:paraId="1F475856" w14:textId="4793A357" w:rsidR="00070222" w:rsidRPr="00300FBC" w:rsidRDefault="00070222" w:rsidP="00DA01CA">
      <w:pPr>
        <w:pStyle w:val="ListParagraph"/>
        <w:numPr>
          <w:ilvl w:val="2"/>
          <w:numId w:val="22"/>
        </w:numPr>
        <w:rPr>
          <w:rFonts w:eastAsia="Calibri" w:cstheme="minorHAnsi"/>
          <w:color w:val="000000" w:themeColor="text1"/>
          <w:highlight w:val="yellow"/>
        </w:rPr>
      </w:pPr>
      <w:r w:rsidRPr="00300FBC">
        <w:rPr>
          <w:rFonts w:eastAsia="Calibri" w:cstheme="minorHAnsi"/>
          <w:color w:val="000000" w:themeColor="text1"/>
          <w:highlight w:val="yellow"/>
        </w:rPr>
        <w:t xml:space="preserve">They must fulfil all the responsibilities set out by the role description of the St John Ambulance Unit </w:t>
      </w:r>
      <w:r w:rsidR="00C92E9C" w:rsidRPr="00300FBC">
        <w:rPr>
          <w:rFonts w:eastAsia="Calibri" w:cstheme="minorHAnsi"/>
          <w:color w:val="000000" w:themeColor="text1"/>
          <w:highlight w:val="yellow"/>
        </w:rPr>
        <w:t>Training</w:t>
      </w:r>
      <w:r w:rsidRPr="00300FBC">
        <w:rPr>
          <w:rFonts w:eastAsia="Calibri" w:cstheme="minorHAnsi"/>
          <w:color w:val="000000" w:themeColor="text1"/>
          <w:highlight w:val="yellow"/>
        </w:rPr>
        <w:t xml:space="preserve"> Lead position, alongside their role as a committee member.</w:t>
      </w:r>
    </w:p>
    <w:p w14:paraId="03A6D98A" w14:textId="1B2DE4E7" w:rsidR="00070222" w:rsidRPr="00300FBC" w:rsidRDefault="00460C48" w:rsidP="00DA01CA">
      <w:pPr>
        <w:pStyle w:val="ListParagraph"/>
        <w:numPr>
          <w:ilvl w:val="2"/>
          <w:numId w:val="22"/>
        </w:numPr>
        <w:rPr>
          <w:rFonts w:eastAsia="Calibri" w:cstheme="minorHAnsi"/>
          <w:color w:val="000000" w:themeColor="text1"/>
          <w:highlight w:val="yellow"/>
        </w:rPr>
      </w:pPr>
      <w:r w:rsidRPr="00300FBC">
        <w:rPr>
          <w:rFonts w:eastAsia="Calibri" w:cstheme="minorHAnsi"/>
          <w:color w:val="000000" w:themeColor="text1"/>
          <w:highlight w:val="yellow"/>
        </w:rPr>
        <w:t xml:space="preserve">They should work alongside the Society Training Lead to prepare and deliver a weekly EUFAS First Aid Awareness session. </w:t>
      </w:r>
    </w:p>
    <w:p w14:paraId="6D686659" w14:textId="6B245162" w:rsidR="00560880" w:rsidRPr="00300FBC" w:rsidRDefault="00560880" w:rsidP="00DA01CA">
      <w:pPr>
        <w:pStyle w:val="ListParagraph"/>
        <w:numPr>
          <w:ilvl w:val="1"/>
          <w:numId w:val="22"/>
        </w:numPr>
        <w:rPr>
          <w:rFonts w:eastAsia="Calibri" w:cstheme="minorHAnsi"/>
          <w:color w:val="000000" w:themeColor="text1"/>
          <w:highlight w:val="yellow"/>
        </w:rPr>
      </w:pPr>
      <w:r w:rsidRPr="00300FBC">
        <w:rPr>
          <w:rFonts w:eastAsia="Calibri" w:cstheme="minorHAnsi"/>
          <w:color w:val="000000" w:themeColor="text1"/>
          <w:highlight w:val="yellow"/>
        </w:rPr>
        <w:t>Unit Equipment and Logistics Lead</w:t>
      </w:r>
    </w:p>
    <w:p w14:paraId="69E1B211" w14:textId="76B5777A" w:rsidR="00460C48" w:rsidRPr="00300FBC" w:rsidRDefault="00460C48" w:rsidP="00DA01CA">
      <w:pPr>
        <w:pStyle w:val="ListParagraph"/>
        <w:numPr>
          <w:ilvl w:val="2"/>
          <w:numId w:val="22"/>
        </w:numPr>
        <w:rPr>
          <w:rFonts w:eastAsia="Calibri" w:cstheme="minorHAnsi"/>
          <w:color w:val="000000" w:themeColor="text1"/>
          <w:highlight w:val="yellow"/>
        </w:rPr>
      </w:pPr>
      <w:r w:rsidRPr="00300FBC">
        <w:rPr>
          <w:rFonts w:eastAsia="Calibri" w:cstheme="minorHAnsi"/>
          <w:color w:val="000000" w:themeColor="text1"/>
          <w:highlight w:val="yellow"/>
        </w:rPr>
        <w:t xml:space="preserve">This position </w:t>
      </w:r>
      <w:r w:rsidR="00F631E7" w:rsidRPr="00300FBC">
        <w:rPr>
          <w:rFonts w:eastAsia="Calibri" w:cstheme="minorHAnsi"/>
          <w:color w:val="000000" w:themeColor="text1"/>
          <w:highlight w:val="yellow"/>
        </w:rPr>
        <w:t xml:space="preserve">is associated with </w:t>
      </w:r>
      <w:r w:rsidRPr="00300FBC">
        <w:rPr>
          <w:rFonts w:eastAsia="Calibri" w:cstheme="minorHAnsi"/>
          <w:color w:val="000000" w:themeColor="text1"/>
          <w:highlight w:val="yellow"/>
        </w:rPr>
        <w:t>the position of Unit Event Services Lead within the Unit Leadership Team of Exeter SVU, and consequently the holder of this position must go through the process to be appointed to this St John Ambulance role.</w:t>
      </w:r>
    </w:p>
    <w:p w14:paraId="37580F43" w14:textId="2ADF2911" w:rsidR="00833DE7" w:rsidRPr="00300FBC" w:rsidRDefault="00460C48" w:rsidP="00185722">
      <w:pPr>
        <w:pStyle w:val="ListParagraph"/>
        <w:numPr>
          <w:ilvl w:val="2"/>
          <w:numId w:val="22"/>
        </w:numPr>
        <w:rPr>
          <w:rFonts w:eastAsia="Calibri" w:cstheme="minorHAnsi"/>
          <w:color w:val="000000" w:themeColor="text1"/>
          <w:highlight w:val="yellow"/>
        </w:rPr>
      </w:pPr>
      <w:r w:rsidRPr="00300FBC">
        <w:rPr>
          <w:rFonts w:eastAsia="Calibri" w:cstheme="minorHAnsi"/>
          <w:color w:val="000000" w:themeColor="text1"/>
          <w:highlight w:val="yellow"/>
        </w:rPr>
        <w:t>They must fulfil all the responsibilities set out by the role description of the St John Ambulance Unit Event Services Lead position, alongside their role as a committee member.</w:t>
      </w:r>
    </w:p>
    <w:p w14:paraId="2DB65AD9" w14:textId="77777777" w:rsidR="00833DE7" w:rsidRPr="00300FBC" w:rsidRDefault="00833DE7" w:rsidP="00833DE7">
      <w:pPr>
        <w:pStyle w:val="ListParagraph"/>
        <w:numPr>
          <w:ilvl w:val="1"/>
          <w:numId w:val="22"/>
        </w:numPr>
        <w:rPr>
          <w:rFonts w:eastAsia="Calibri" w:cstheme="minorHAnsi"/>
          <w:color w:val="000000" w:themeColor="text1"/>
          <w:highlight w:val="yellow"/>
        </w:rPr>
      </w:pPr>
      <w:r w:rsidRPr="00300FBC">
        <w:rPr>
          <w:rFonts w:eastAsia="Calibri" w:cstheme="minorHAnsi"/>
          <w:color w:val="000000" w:themeColor="text1"/>
          <w:highlight w:val="yellow"/>
        </w:rPr>
        <w:t>Welfare Officer</w:t>
      </w:r>
    </w:p>
    <w:p w14:paraId="47C8140B" w14:textId="77777777" w:rsidR="00833DE7" w:rsidRPr="00300FBC" w:rsidRDefault="00833DE7" w:rsidP="00833DE7">
      <w:pPr>
        <w:pStyle w:val="ListParagraph"/>
        <w:numPr>
          <w:ilvl w:val="2"/>
          <w:numId w:val="22"/>
        </w:numPr>
        <w:rPr>
          <w:rFonts w:eastAsia="Calibri" w:cstheme="minorHAnsi"/>
          <w:color w:val="000000" w:themeColor="text1"/>
          <w:highlight w:val="yellow"/>
        </w:rPr>
      </w:pPr>
      <w:r w:rsidRPr="00300FBC">
        <w:rPr>
          <w:rFonts w:eastAsia="Calibri" w:cstheme="minorHAnsi"/>
          <w:color w:val="000000" w:themeColor="text1"/>
          <w:highlight w:val="yellow"/>
        </w:rPr>
        <w:t>To be open for society members/committee members to disclose welfare/safeguarding issues</w:t>
      </w:r>
    </w:p>
    <w:p w14:paraId="61B5C256" w14:textId="77777777" w:rsidR="00833DE7" w:rsidRPr="00300FBC" w:rsidRDefault="00833DE7" w:rsidP="00833DE7">
      <w:pPr>
        <w:pStyle w:val="ListParagraph"/>
        <w:numPr>
          <w:ilvl w:val="2"/>
          <w:numId w:val="22"/>
        </w:numPr>
        <w:rPr>
          <w:rFonts w:eastAsia="Calibri" w:cstheme="minorHAnsi"/>
          <w:color w:val="000000" w:themeColor="text1"/>
          <w:highlight w:val="yellow"/>
        </w:rPr>
      </w:pPr>
      <w:r w:rsidRPr="00300FBC">
        <w:rPr>
          <w:rFonts w:eastAsia="Calibri" w:cstheme="minorHAnsi"/>
          <w:color w:val="000000" w:themeColor="text1"/>
          <w:highlight w:val="yellow"/>
        </w:rPr>
        <w:t>To ensure welfare/safeguarding disclosures are handled in a professional, confidential manner</w:t>
      </w:r>
    </w:p>
    <w:p w14:paraId="14ED3D01" w14:textId="77777777" w:rsidR="00833DE7" w:rsidRPr="00300FBC" w:rsidRDefault="00833DE7" w:rsidP="00833DE7">
      <w:pPr>
        <w:pStyle w:val="ListParagraph"/>
        <w:numPr>
          <w:ilvl w:val="2"/>
          <w:numId w:val="22"/>
        </w:numPr>
        <w:rPr>
          <w:rFonts w:eastAsia="Calibri" w:cstheme="minorHAnsi"/>
          <w:color w:val="000000" w:themeColor="text1"/>
          <w:highlight w:val="yellow"/>
        </w:rPr>
      </w:pPr>
      <w:r w:rsidRPr="00300FBC">
        <w:rPr>
          <w:rFonts w:eastAsia="Calibri" w:cstheme="minorHAnsi"/>
          <w:color w:val="000000" w:themeColor="text1"/>
          <w:highlight w:val="yellow"/>
        </w:rPr>
        <w:t>To signpost those giving disclosures to the appropriate bodies for further support.</w:t>
      </w:r>
    </w:p>
    <w:p w14:paraId="6C4A0815" w14:textId="77777777" w:rsidR="00833DE7" w:rsidRPr="00300FBC" w:rsidRDefault="00833DE7" w:rsidP="00833DE7">
      <w:pPr>
        <w:pStyle w:val="ListParagraph"/>
        <w:numPr>
          <w:ilvl w:val="2"/>
          <w:numId w:val="22"/>
        </w:numPr>
        <w:rPr>
          <w:rFonts w:eastAsia="Calibri" w:cstheme="minorHAnsi"/>
          <w:color w:val="000000" w:themeColor="text1"/>
          <w:highlight w:val="yellow"/>
        </w:rPr>
      </w:pPr>
      <w:r w:rsidRPr="00300FBC">
        <w:rPr>
          <w:rFonts w:eastAsia="Calibri" w:cstheme="minorHAnsi"/>
          <w:color w:val="000000" w:themeColor="text1"/>
          <w:highlight w:val="yellow"/>
        </w:rPr>
        <w:t>To help promote a culture of wellbeing within the society, including promotion and signposting of appropriate wellbeing services to society members.</w:t>
      </w:r>
    </w:p>
    <w:p w14:paraId="0557CA34" w14:textId="77777777" w:rsidR="001B6DC5" w:rsidRPr="00300FBC" w:rsidRDefault="001B6DC5" w:rsidP="00DA01CA">
      <w:pPr>
        <w:pStyle w:val="ListParagraph"/>
        <w:numPr>
          <w:ilvl w:val="0"/>
          <w:numId w:val="22"/>
        </w:numPr>
        <w:rPr>
          <w:rFonts w:cstheme="minorHAnsi"/>
          <w:b/>
          <w:color w:val="000000" w:themeColor="text1"/>
        </w:rPr>
      </w:pPr>
      <w:r w:rsidRPr="00300FBC">
        <w:rPr>
          <w:rFonts w:cstheme="minorHAnsi"/>
          <w:b/>
          <w:color w:val="000000" w:themeColor="text1"/>
        </w:rPr>
        <w:t>Relationship with St John Ambulance</w:t>
      </w:r>
    </w:p>
    <w:p w14:paraId="13F4DAF9" w14:textId="65CC5CD4" w:rsidR="001B6DC5" w:rsidRPr="00300FBC" w:rsidRDefault="001B6DC5" w:rsidP="00DA01CA">
      <w:pPr>
        <w:pStyle w:val="ListParagraph"/>
        <w:numPr>
          <w:ilvl w:val="1"/>
          <w:numId w:val="22"/>
        </w:numPr>
        <w:rPr>
          <w:rFonts w:cstheme="minorHAnsi"/>
          <w:color w:val="000000" w:themeColor="text1"/>
          <w:highlight w:val="yellow"/>
        </w:rPr>
      </w:pPr>
      <w:r w:rsidRPr="00300FBC">
        <w:rPr>
          <w:rFonts w:cstheme="minorHAnsi"/>
          <w:color w:val="000000" w:themeColor="text1"/>
          <w:highlight w:val="yellow"/>
        </w:rPr>
        <w:t>In all matters relating to the function of the society the regulations of the Students’ Guild take precedence</w:t>
      </w:r>
      <w:r w:rsidR="001D1B0D" w:rsidRPr="00300FBC">
        <w:rPr>
          <w:rFonts w:cstheme="minorHAnsi"/>
          <w:color w:val="000000" w:themeColor="text1"/>
          <w:highlight w:val="yellow"/>
        </w:rPr>
        <w:t>.</w:t>
      </w:r>
    </w:p>
    <w:p w14:paraId="33815122" w14:textId="77777777" w:rsidR="001B6DC5" w:rsidRPr="00300FBC" w:rsidRDefault="001B6DC5" w:rsidP="00DA01CA">
      <w:pPr>
        <w:pStyle w:val="ListParagraph"/>
        <w:numPr>
          <w:ilvl w:val="1"/>
          <w:numId w:val="22"/>
        </w:numPr>
        <w:rPr>
          <w:rFonts w:cstheme="minorHAnsi"/>
          <w:color w:val="000000" w:themeColor="text1"/>
          <w:highlight w:val="yellow"/>
        </w:rPr>
      </w:pPr>
      <w:r w:rsidRPr="00300FBC">
        <w:rPr>
          <w:rFonts w:cstheme="minorHAnsi"/>
          <w:color w:val="000000" w:themeColor="text1"/>
          <w:highlight w:val="yellow"/>
        </w:rPr>
        <w:t>Unit Leadership Team electoral process</w:t>
      </w:r>
    </w:p>
    <w:p w14:paraId="0312548E" w14:textId="42CBA2D3" w:rsidR="001B6DC5" w:rsidRPr="00300FBC" w:rsidRDefault="001B6DC5" w:rsidP="00DA01CA">
      <w:pPr>
        <w:pStyle w:val="ListParagraph"/>
        <w:numPr>
          <w:ilvl w:val="2"/>
          <w:numId w:val="22"/>
        </w:numPr>
        <w:rPr>
          <w:rFonts w:cstheme="minorHAnsi"/>
          <w:color w:val="000000" w:themeColor="text1"/>
          <w:highlight w:val="yellow"/>
        </w:rPr>
      </w:pPr>
      <w:r w:rsidRPr="00300FBC">
        <w:rPr>
          <w:rFonts w:cstheme="minorHAnsi"/>
          <w:color w:val="000000" w:themeColor="text1"/>
          <w:highlight w:val="yellow"/>
        </w:rPr>
        <w:t xml:space="preserve">Some of the roles on committee are </w:t>
      </w:r>
      <w:r w:rsidR="00F631E7" w:rsidRPr="00300FBC">
        <w:rPr>
          <w:rFonts w:cstheme="minorHAnsi"/>
          <w:color w:val="000000" w:themeColor="text1"/>
          <w:highlight w:val="yellow"/>
        </w:rPr>
        <w:t>associated with</w:t>
      </w:r>
      <w:r w:rsidRPr="00300FBC">
        <w:rPr>
          <w:rFonts w:cstheme="minorHAnsi"/>
          <w:color w:val="000000" w:themeColor="text1"/>
          <w:highlight w:val="yellow"/>
        </w:rPr>
        <w:t xml:space="preserve"> unit leadership positions within the St John Ambulance Exeter Student Volunteering Unit (Exeter SVU). </w:t>
      </w:r>
    </w:p>
    <w:p w14:paraId="71427ED6" w14:textId="77777777" w:rsidR="001B6DC5" w:rsidRPr="00300FBC" w:rsidRDefault="001B6DC5" w:rsidP="00DA01CA">
      <w:pPr>
        <w:pStyle w:val="ListParagraph"/>
        <w:numPr>
          <w:ilvl w:val="2"/>
          <w:numId w:val="22"/>
        </w:numPr>
        <w:rPr>
          <w:rFonts w:cstheme="minorHAnsi"/>
          <w:color w:val="000000" w:themeColor="text1"/>
          <w:highlight w:val="yellow"/>
        </w:rPr>
      </w:pPr>
      <w:r w:rsidRPr="00300FBC">
        <w:rPr>
          <w:rFonts w:cstheme="minorHAnsi"/>
          <w:color w:val="000000" w:themeColor="text1"/>
          <w:highlight w:val="yellow"/>
        </w:rPr>
        <w:t>Part of the role descriptions as a society committee member include that the committee member shall be put forward to take up the equivalent St John Ambulance unit leadership team position.</w:t>
      </w:r>
    </w:p>
    <w:p w14:paraId="1F08BAE1" w14:textId="77777777" w:rsidR="001B6DC5" w:rsidRPr="00300FBC" w:rsidRDefault="001B6DC5" w:rsidP="00DA01CA">
      <w:pPr>
        <w:pStyle w:val="ListParagraph"/>
        <w:numPr>
          <w:ilvl w:val="2"/>
          <w:numId w:val="22"/>
        </w:numPr>
        <w:rPr>
          <w:rFonts w:cstheme="minorHAnsi"/>
          <w:color w:val="000000" w:themeColor="text1"/>
          <w:highlight w:val="yellow"/>
        </w:rPr>
      </w:pPr>
      <w:r w:rsidRPr="00300FBC">
        <w:rPr>
          <w:rFonts w:cstheme="minorHAnsi"/>
          <w:color w:val="000000" w:themeColor="text1"/>
          <w:highlight w:val="yellow"/>
        </w:rPr>
        <w:t>Upon election to the society committee role, the committee member-elect should cooperate with all St John Ambulance recruitment processes as according to the regulations of St John Ambulance.</w:t>
      </w:r>
    </w:p>
    <w:p w14:paraId="0C007C2E" w14:textId="59ACD132" w:rsidR="001D1B0D" w:rsidRPr="00300FBC" w:rsidRDefault="001B6DC5" w:rsidP="001D1B0D">
      <w:pPr>
        <w:pStyle w:val="ListParagraph"/>
        <w:numPr>
          <w:ilvl w:val="1"/>
          <w:numId w:val="22"/>
        </w:numPr>
        <w:rPr>
          <w:color w:val="000000" w:themeColor="text1"/>
          <w:highlight w:val="yellow"/>
        </w:rPr>
      </w:pPr>
      <w:r w:rsidRPr="00300FBC">
        <w:rPr>
          <w:color w:val="000000" w:themeColor="text1"/>
          <w:highlight w:val="yellow"/>
        </w:rPr>
        <w:t>St John Ambulance does not hold the power to appoint any person to any society committee member role.</w:t>
      </w:r>
    </w:p>
    <w:p w14:paraId="56C7674E" w14:textId="77777777" w:rsidR="00B01310" w:rsidRPr="005C1230" w:rsidRDefault="00BA42D7" w:rsidP="00DA01CA">
      <w:pPr>
        <w:pStyle w:val="ListParagraph"/>
        <w:numPr>
          <w:ilvl w:val="0"/>
          <w:numId w:val="22"/>
        </w:numPr>
        <w:rPr>
          <w:rFonts w:cstheme="minorHAnsi"/>
          <w:b/>
          <w:bCs/>
          <w:color w:val="000000" w:themeColor="text1"/>
        </w:rPr>
      </w:pPr>
      <w:r w:rsidRPr="005C1230">
        <w:rPr>
          <w:rFonts w:cstheme="minorHAnsi"/>
          <w:b/>
          <w:bCs/>
          <w:color w:val="000000" w:themeColor="text1"/>
        </w:rPr>
        <w:t>Finance</w:t>
      </w:r>
    </w:p>
    <w:p w14:paraId="4AF794E6" w14:textId="77777777" w:rsidR="00B01310" w:rsidRPr="001D1B0D" w:rsidRDefault="00BA42D7" w:rsidP="00DA01CA">
      <w:pPr>
        <w:pStyle w:val="ListParagraph"/>
        <w:numPr>
          <w:ilvl w:val="1"/>
          <w:numId w:val="22"/>
        </w:numPr>
        <w:rPr>
          <w:rFonts w:eastAsiaTheme="minorEastAsia" w:cstheme="minorHAnsi"/>
          <w:color w:val="000000" w:themeColor="text1"/>
        </w:rPr>
      </w:pPr>
      <w:r w:rsidRPr="001D1B0D">
        <w:rPr>
          <w:rFonts w:cstheme="minorHAnsi"/>
          <w:color w:val="000000" w:themeColor="text1"/>
        </w:rPr>
        <w:lastRenderedPageBreak/>
        <w:t>The group’s finances shall be administered by The Guild, on behalf of the group’s members. Such funds will be held in trust by The Guild on behalf of the group and shall not be used for purposes other than the group’s aims</w:t>
      </w:r>
      <w:r w:rsidR="005D060C" w:rsidRPr="001D1B0D">
        <w:rPr>
          <w:rFonts w:cstheme="minorHAnsi"/>
          <w:color w:val="000000" w:themeColor="text1"/>
        </w:rPr>
        <w:t xml:space="preserve"> and objective. </w:t>
      </w:r>
    </w:p>
    <w:p w14:paraId="505517A4" w14:textId="77777777" w:rsidR="00B01310" w:rsidRPr="001D1B0D" w:rsidRDefault="005D060C" w:rsidP="00DA01CA">
      <w:pPr>
        <w:pStyle w:val="ListParagraph"/>
        <w:numPr>
          <w:ilvl w:val="1"/>
          <w:numId w:val="22"/>
        </w:numPr>
        <w:rPr>
          <w:rFonts w:eastAsiaTheme="minorEastAsia" w:cstheme="minorHAnsi"/>
          <w:color w:val="000000" w:themeColor="text1"/>
        </w:rPr>
      </w:pPr>
      <w:r w:rsidRPr="001D1B0D">
        <w:rPr>
          <w:rFonts w:cstheme="minorHAnsi"/>
          <w:color w:val="000000" w:themeColor="text1"/>
        </w:rPr>
        <w:t>All funds shall be used as to benefit the largest number of members possible at all times</w:t>
      </w:r>
      <w:r w:rsidR="00CC65D4" w:rsidRPr="001D1B0D">
        <w:rPr>
          <w:rFonts w:cstheme="minorHAnsi"/>
          <w:color w:val="000000" w:themeColor="text1"/>
        </w:rPr>
        <w:t>.</w:t>
      </w:r>
    </w:p>
    <w:p w14:paraId="3880DCEF" w14:textId="24175B6D" w:rsidR="00B01310" w:rsidRPr="001D1B0D" w:rsidRDefault="2F9419E4" w:rsidP="00DA01CA">
      <w:pPr>
        <w:pStyle w:val="ListParagraph"/>
        <w:numPr>
          <w:ilvl w:val="1"/>
          <w:numId w:val="22"/>
        </w:numPr>
        <w:rPr>
          <w:rFonts w:cstheme="minorHAnsi"/>
          <w:color w:val="000000" w:themeColor="text1"/>
        </w:rPr>
      </w:pPr>
      <w:r w:rsidRPr="001D1B0D">
        <w:rPr>
          <w:rFonts w:cstheme="minorHAnsi"/>
          <w:color w:val="000000" w:themeColor="text1"/>
        </w:rPr>
        <w:t xml:space="preserve">Where the group is dormant, The Guild will hold funds in trust until a time when the group becomes active again or </w:t>
      </w:r>
      <w:r w:rsidR="002877BC" w:rsidRPr="001D1B0D">
        <w:rPr>
          <w:rFonts w:cstheme="minorHAnsi"/>
          <w:color w:val="000000" w:themeColor="text1"/>
        </w:rPr>
        <w:t>is disaffiliated from the Students’ Guild</w:t>
      </w:r>
      <w:r w:rsidRPr="001D1B0D">
        <w:rPr>
          <w:rFonts w:cstheme="minorHAnsi"/>
          <w:color w:val="000000" w:themeColor="text1"/>
        </w:rPr>
        <w:t>.</w:t>
      </w:r>
    </w:p>
    <w:p w14:paraId="476D006E" w14:textId="04225458" w:rsidR="00B01310" w:rsidRPr="001D1B0D" w:rsidRDefault="005D060C" w:rsidP="00DA01CA">
      <w:pPr>
        <w:pStyle w:val="ListParagraph"/>
        <w:numPr>
          <w:ilvl w:val="1"/>
          <w:numId w:val="22"/>
        </w:numPr>
        <w:rPr>
          <w:rFonts w:cstheme="minorHAnsi"/>
          <w:color w:val="000000" w:themeColor="text1"/>
        </w:rPr>
      </w:pPr>
      <w:r w:rsidRPr="001D1B0D">
        <w:rPr>
          <w:rFonts w:cstheme="minorHAnsi"/>
          <w:color w:val="000000" w:themeColor="text1"/>
        </w:rPr>
        <w:t xml:space="preserve">The group shall follow all Guild financial guidelines, and shall ensure that all monies are handled through the respective </w:t>
      </w:r>
      <w:r w:rsidR="000F55C4" w:rsidRPr="001D1B0D">
        <w:rPr>
          <w:rFonts w:cstheme="minorHAnsi"/>
          <w:color w:val="000000" w:themeColor="text1"/>
        </w:rPr>
        <w:t>Guild</w:t>
      </w:r>
      <w:r w:rsidRPr="001D1B0D">
        <w:rPr>
          <w:rFonts w:cstheme="minorHAnsi"/>
          <w:color w:val="000000" w:themeColor="text1"/>
        </w:rPr>
        <w:t xml:space="preserve"> accounts.</w:t>
      </w:r>
    </w:p>
    <w:p w14:paraId="5C69ECAB" w14:textId="77777777" w:rsidR="00B01310" w:rsidRPr="001D1B0D" w:rsidRDefault="005D060C" w:rsidP="00DA01CA">
      <w:pPr>
        <w:pStyle w:val="ListParagraph"/>
        <w:numPr>
          <w:ilvl w:val="1"/>
          <w:numId w:val="22"/>
        </w:numPr>
        <w:rPr>
          <w:rFonts w:cstheme="minorHAnsi"/>
          <w:color w:val="000000" w:themeColor="text1"/>
        </w:rPr>
      </w:pPr>
      <w:r w:rsidRPr="001D1B0D">
        <w:rPr>
          <w:rFonts w:cstheme="minorHAnsi"/>
          <w:color w:val="000000" w:themeColor="text1"/>
        </w:rPr>
        <w:t>The committee can endeavour to secure external sponsorship for the group. Any sponsorship agreement must be approved by the Activities team prior to the signing of an agreement or money being received.</w:t>
      </w:r>
    </w:p>
    <w:p w14:paraId="379AA11E" w14:textId="77777777" w:rsidR="00B01310" w:rsidRPr="001D1B0D" w:rsidRDefault="005D060C" w:rsidP="00DA01CA">
      <w:pPr>
        <w:pStyle w:val="ListParagraph"/>
        <w:numPr>
          <w:ilvl w:val="1"/>
          <w:numId w:val="22"/>
        </w:numPr>
        <w:rPr>
          <w:rFonts w:cstheme="minorHAnsi"/>
          <w:color w:val="000000" w:themeColor="text1"/>
        </w:rPr>
      </w:pPr>
      <w:r w:rsidRPr="001D1B0D">
        <w:rPr>
          <w:rFonts w:cstheme="minorHAnsi"/>
          <w:color w:val="000000" w:themeColor="text1"/>
        </w:rPr>
        <w:t xml:space="preserve">Any equipment or other items purchased by the group using group funds shall remain property of The Guild. </w:t>
      </w:r>
    </w:p>
    <w:p w14:paraId="0094619F" w14:textId="77777777" w:rsidR="00B01310" w:rsidRPr="005C1230" w:rsidRDefault="0008488E" w:rsidP="00DA01CA">
      <w:pPr>
        <w:pStyle w:val="ListParagraph"/>
        <w:numPr>
          <w:ilvl w:val="0"/>
          <w:numId w:val="22"/>
        </w:numPr>
        <w:rPr>
          <w:rFonts w:cstheme="minorHAnsi"/>
          <w:b/>
          <w:bCs/>
          <w:color w:val="000000" w:themeColor="text1"/>
        </w:rPr>
      </w:pPr>
      <w:r w:rsidRPr="005C1230">
        <w:rPr>
          <w:rFonts w:cstheme="minorHAnsi"/>
          <w:b/>
          <w:bCs/>
          <w:color w:val="000000" w:themeColor="text1"/>
        </w:rPr>
        <w:t>Safety</w:t>
      </w:r>
    </w:p>
    <w:p w14:paraId="46A48087" w14:textId="77777777" w:rsidR="00B01310" w:rsidRPr="001D1B0D" w:rsidRDefault="005D060C" w:rsidP="00DA01CA">
      <w:pPr>
        <w:pStyle w:val="ListParagraph"/>
        <w:numPr>
          <w:ilvl w:val="1"/>
          <w:numId w:val="22"/>
        </w:numPr>
        <w:rPr>
          <w:rFonts w:cstheme="minorHAnsi"/>
          <w:color w:val="000000" w:themeColor="text1"/>
        </w:rPr>
      </w:pPr>
      <w:r w:rsidRPr="001D1B0D">
        <w:rPr>
          <w:rFonts w:cstheme="minorHAnsi"/>
          <w:color w:val="000000" w:themeColor="text1"/>
        </w:rPr>
        <w:t>The group will follow all guidelines and policies laid down by the Activities Team and The Guild.</w:t>
      </w:r>
    </w:p>
    <w:p w14:paraId="60EE65A4" w14:textId="77777777" w:rsidR="00B01310" w:rsidRPr="001D1B0D" w:rsidRDefault="0008488E" w:rsidP="00DA01CA">
      <w:pPr>
        <w:pStyle w:val="ListParagraph"/>
        <w:numPr>
          <w:ilvl w:val="1"/>
          <w:numId w:val="22"/>
        </w:numPr>
        <w:rPr>
          <w:rFonts w:cstheme="minorHAnsi"/>
          <w:color w:val="000000" w:themeColor="text1"/>
        </w:rPr>
      </w:pPr>
      <w:r w:rsidRPr="001D1B0D">
        <w:rPr>
          <w:rFonts w:cstheme="minorHAnsi"/>
          <w:color w:val="000000" w:themeColor="text1"/>
        </w:rPr>
        <w:t xml:space="preserve">The committee must complete their due diligence by risk-assessing all events and activities organised by them in line with Guild procedures. </w:t>
      </w:r>
    </w:p>
    <w:p w14:paraId="63414222" w14:textId="77777777" w:rsidR="00B01310" w:rsidRPr="001D1B0D" w:rsidRDefault="0008488E" w:rsidP="00DA01CA">
      <w:pPr>
        <w:pStyle w:val="ListParagraph"/>
        <w:numPr>
          <w:ilvl w:val="1"/>
          <w:numId w:val="22"/>
        </w:numPr>
        <w:rPr>
          <w:rFonts w:cstheme="minorHAnsi"/>
          <w:color w:val="000000" w:themeColor="text1"/>
        </w:rPr>
      </w:pPr>
      <w:r w:rsidRPr="001D1B0D">
        <w:rPr>
          <w:rFonts w:cstheme="minorHAnsi"/>
          <w:color w:val="000000" w:themeColor="text1"/>
        </w:rPr>
        <w:t>All events undertaken by the group must be submitted to and approved by the Activities Team within the stated deadlines.</w:t>
      </w:r>
    </w:p>
    <w:p w14:paraId="6A13A3CB" w14:textId="2BD9F197" w:rsidR="00B01310" w:rsidRPr="005C1230" w:rsidRDefault="005D060C" w:rsidP="00DA01CA">
      <w:pPr>
        <w:pStyle w:val="ListParagraph"/>
        <w:numPr>
          <w:ilvl w:val="0"/>
          <w:numId w:val="22"/>
        </w:numPr>
        <w:rPr>
          <w:rFonts w:cstheme="minorHAnsi"/>
          <w:b/>
          <w:bCs/>
          <w:color w:val="000000" w:themeColor="text1"/>
        </w:rPr>
      </w:pPr>
      <w:r w:rsidRPr="005C1230">
        <w:rPr>
          <w:rFonts w:cstheme="minorHAnsi"/>
          <w:b/>
          <w:bCs/>
          <w:color w:val="000000" w:themeColor="text1"/>
        </w:rPr>
        <w:t>Elections</w:t>
      </w:r>
    </w:p>
    <w:p w14:paraId="53FF09B7" w14:textId="465A928F" w:rsidR="00B01310" w:rsidRPr="001D1B0D" w:rsidRDefault="009B4C23" w:rsidP="00DA01CA">
      <w:pPr>
        <w:pStyle w:val="ListParagraph"/>
        <w:numPr>
          <w:ilvl w:val="1"/>
          <w:numId w:val="22"/>
        </w:numPr>
        <w:rPr>
          <w:rFonts w:cstheme="minorHAnsi"/>
          <w:color w:val="000000" w:themeColor="text1"/>
        </w:rPr>
      </w:pPr>
      <w:r w:rsidRPr="001D1B0D">
        <w:rPr>
          <w:rFonts w:cstheme="minorHAnsi"/>
          <w:color w:val="000000" w:themeColor="text1"/>
        </w:rPr>
        <w:t>All the Executive Committee</w:t>
      </w:r>
      <w:r w:rsidR="2F9419E4" w:rsidRPr="001D1B0D">
        <w:rPr>
          <w:rFonts w:cstheme="minorHAnsi"/>
          <w:color w:val="000000" w:themeColor="text1"/>
        </w:rPr>
        <w:t xml:space="preserve"> shall be elected. Voting shall be by single transferable vote and secret ballot</w:t>
      </w:r>
      <w:r w:rsidR="002877BC" w:rsidRPr="001D1B0D">
        <w:rPr>
          <w:rFonts w:cstheme="minorHAnsi"/>
          <w:color w:val="000000" w:themeColor="text1"/>
        </w:rPr>
        <w:t>, using the online election system provided by the Guild</w:t>
      </w:r>
      <w:r w:rsidR="2F9419E4" w:rsidRPr="001D1B0D">
        <w:rPr>
          <w:rFonts w:cstheme="minorHAnsi"/>
          <w:color w:val="000000" w:themeColor="text1"/>
        </w:rPr>
        <w:t xml:space="preserve">. </w:t>
      </w:r>
    </w:p>
    <w:p w14:paraId="7DDB446B" w14:textId="77777777" w:rsidR="00B01310" w:rsidRPr="001D1B0D" w:rsidRDefault="00B01310" w:rsidP="00DA01CA">
      <w:pPr>
        <w:pStyle w:val="ListParagraph"/>
        <w:numPr>
          <w:ilvl w:val="1"/>
          <w:numId w:val="22"/>
        </w:numPr>
        <w:rPr>
          <w:rFonts w:cstheme="minorHAnsi"/>
          <w:color w:val="000000" w:themeColor="text1"/>
        </w:rPr>
      </w:pPr>
      <w:r w:rsidRPr="001D1B0D">
        <w:rPr>
          <w:rFonts w:cstheme="minorHAnsi"/>
          <w:color w:val="000000" w:themeColor="text1"/>
        </w:rPr>
        <w:t>Al</w:t>
      </w:r>
      <w:r w:rsidR="005D060C" w:rsidRPr="001D1B0D">
        <w:rPr>
          <w:rFonts w:cstheme="minorHAnsi"/>
          <w:color w:val="000000" w:themeColor="text1"/>
        </w:rPr>
        <w:t>l full members of the society may stand for ele</w:t>
      </w:r>
      <w:r w:rsidR="00CC65D4" w:rsidRPr="001D1B0D">
        <w:rPr>
          <w:rFonts w:cstheme="minorHAnsi"/>
          <w:color w:val="000000" w:themeColor="text1"/>
        </w:rPr>
        <w:t>ction in both executive and non-</w:t>
      </w:r>
      <w:r w:rsidR="005D060C" w:rsidRPr="001D1B0D">
        <w:rPr>
          <w:rFonts w:cstheme="minorHAnsi"/>
          <w:color w:val="000000" w:themeColor="text1"/>
        </w:rPr>
        <w:t>executive committee (sub-committee) positions.</w:t>
      </w:r>
    </w:p>
    <w:p w14:paraId="443C78A9" w14:textId="74FC3DDD" w:rsidR="00B01310" w:rsidRPr="001D1B0D" w:rsidRDefault="005D060C" w:rsidP="00DA01CA">
      <w:pPr>
        <w:pStyle w:val="ListParagraph"/>
        <w:numPr>
          <w:ilvl w:val="1"/>
          <w:numId w:val="22"/>
        </w:numPr>
        <w:rPr>
          <w:rFonts w:cstheme="minorHAnsi"/>
          <w:color w:val="000000" w:themeColor="text1"/>
        </w:rPr>
      </w:pPr>
      <w:r w:rsidRPr="001D1B0D">
        <w:rPr>
          <w:rFonts w:cstheme="minorHAnsi"/>
          <w:color w:val="000000" w:themeColor="text1"/>
        </w:rPr>
        <w:t xml:space="preserve">Associate members may not stand </w:t>
      </w:r>
      <w:r w:rsidR="00785A6B" w:rsidRPr="001D1B0D">
        <w:rPr>
          <w:rFonts w:cstheme="minorHAnsi"/>
          <w:color w:val="000000" w:themeColor="text1"/>
        </w:rPr>
        <w:t xml:space="preserve">or vote </w:t>
      </w:r>
      <w:r w:rsidRPr="001D1B0D">
        <w:rPr>
          <w:rFonts w:cstheme="minorHAnsi"/>
          <w:color w:val="000000" w:themeColor="text1"/>
        </w:rPr>
        <w:t xml:space="preserve">for executive committee positions. </w:t>
      </w:r>
      <w:bookmarkStart w:id="0" w:name="_Hlk5360123"/>
    </w:p>
    <w:p w14:paraId="5DE017CC" w14:textId="63BF83C9" w:rsidR="00B01310" w:rsidRPr="001D1B0D" w:rsidRDefault="0004270B" w:rsidP="00DA01CA">
      <w:pPr>
        <w:pStyle w:val="ListParagraph"/>
        <w:numPr>
          <w:ilvl w:val="1"/>
          <w:numId w:val="22"/>
        </w:numPr>
        <w:rPr>
          <w:rFonts w:cstheme="minorHAnsi"/>
          <w:color w:val="000000" w:themeColor="text1"/>
        </w:rPr>
      </w:pPr>
      <w:r w:rsidRPr="001D1B0D">
        <w:rPr>
          <w:rFonts w:cstheme="minorHAnsi"/>
          <w:color w:val="000000" w:themeColor="text1"/>
        </w:rPr>
        <w:t>No committee members will serve for longer than one year without re-election.</w:t>
      </w:r>
    </w:p>
    <w:p w14:paraId="6FF1CC48" w14:textId="77777777" w:rsidR="00B01310" w:rsidRPr="001D1B0D" w:rsidRDefault="0004270B" w:rsidP="00DA01CA">
      <w:pPr>
        <w:pStyle w:val="ListParagraph"/>
        <w:numPr>
          <w:ilvl w:val="1"/>
          <w:numId w:val="22"/>
        </w:numPr>
        <w:rPr>
          <w:rFonts w:cstheme="minorHAnsi"/>
          <w:color w:val="000000" w:themeColor="text1"/>
        </w:rPr>
      </w:pPr>
      <w:r w:rsidRPr="001D1B0D">
        <w:rPr>
          <w:rFonts w:cstheme="minorHAnsi"/>
          <w:color w:val="000000" w:themeColor="text1"/>
        </w:rPr>
        <w:t>Members should be given at least two weeks’ notice of any election</w:t>
      </w:r>
      <w:r w:rsidR="00CC65D4" w:rsidRPr="001D1B0D">
        <w:rPr>
          <w:rFonts w:cstheme="minorHAnsi"/>
          <w:color w:val="000000" w:themeColor="text1"/>
        </w:rPr>
        <w:t>.</w:t>
      </w:r>
    </w:p>
    <w:p w14:paraId="74302D58" w14:textId="77777777" w:rsidR="00B01310" w:rsidRPr="001D1B0D" w:rsidRDefault="0004270B" w:rsidP="00DA01CA">
      <w:pPr>
        <w:pStyle w:val="ListParagraph"/>
        <w:numPr>
          <w:ilvl w:val="1"/>
          <w:numId w:val="22"/>
        </w:numPr>
        <w:rPr>
          <w:rFonts w:cstheme="minorHAnsi"/>
          <w:color w:val="000000" w:themeColor="text1"/>
        </w:rPr>
      </w:pPr>
      <w:r w:rsidRPr="001D1B0D">
        <w:rPr>
          <w:rFonts w:cstheme="minorHAnsi"/>
          <w:color w:val="000000" w:themeColor="text1"/>
        </w:rPr>
        <w:t>The group may hold by-elections at any point during the year if a position becomes vacant.</w:t>
      </w:r>
      <w:r w:rsidR="00CC65D4" w:rsidRPr="001D1B0D">
        <w:rPr>
          <w:rFonts w:cstheme="minorHAnsi"/>
          <w:color w:val="000000" w:themeColor="text1"/>
        </w:rPr>
        <w:t xml:space="preserve"> </w:t>
      </w:r>
      <w:r w:rsidRPr="001D1B0D">
        <w:rPr>
          <w:rFonts w:cstheme="minorHAnsi"/>
          <w:color w:val="000000" w:themeColor="text1"/>
        </w:rPr>
        <w:t>The by-election may either be held at a</w:t>
      </w:r>
      <w:r w:rsidR="00CC65D4" w:rsidRPr="001D1B0D">
        <w:rPr>
          <w:rFonts w:cstheme="minorHAnsi"/>
          <w:color w:val="000000" w:themeColor="text1"/>
        </w:rPr>
        <w:t>n</w:t>
      </w:r>
      <w:r w:rsidRPr="001D1B0D">
        <w:rPr>
          <w:rFonts w:cstheme="minorHAnsi"/>
          <w:color w:val="000000" w:themeColor="text1"/>
        </w:rPr>
        <w:t xml:space="preserve"> Extraordinary General Meeting or online via The Guild website. </w:t>
      </w:r>
      <w:bookmarkEnd w:id="0"/>
    </w:p>
    <w:p w14:paraId="50C3710E" w14:textId="77777777" w:rsidR="008A6C58" w:rsidRDefault="0004270B" w:rsidP="008A6C58">
      <w:pPr>
        <w:pStyle w:val="ListParagraph"/>
        <w:numPr>
          <w:ilvl w:val="1"/>
          <w:numId w:val="22"/>
        </w:numPr>
        <w:rPr>
          <w:rFonts w:cstheme="minorHAnsi"/>
          <w:color w:val="000000" w:themeColor="text1"/>
        </w:rPr>
      </w:pPr>
      <w:r w:rsidRPr="001D1B0D">
        <w:rPr>
          <w:rFonts w:cstheme="minorHAnsi"/>
          <w:color w:val="000000" w:themeColor="text1"/>
        </w:rPr>
        <w:t>By-elections shall follow the same regulations as regular elections.</w:t>
      </w:r>
    </w:p>
    <w:p w14:paraId="30BD7859" w14:textId="77777777" w:rsidR="008A6C58" w:rsidRDefault="008A6C58" w:rsidP="008A6C58">
      <w:pPr>
        <w:pStyle w:val="ListParagraph"/>
        <w:numPr>
          <w:ilvl w:val="0"/>
          <w:numId w:val="22"/>
        </w:numPr>
        <w:rPr>
          <w:rFonts w:cstheme="minorHAnsi"/>
          <w:color w:val="000000" w:themeColor="text1"/>
        </w:rPr>
      </w:pPr>
      <w:r>
        <w:rPr>
          <w:rFonts w:cstheme="minorHAnsi"/>
          <w:color w:val="000000" w:themeColor="text1"/>
        </w:rPr>
        <w:t>Meetings</w:t>
      </w:r>
    </w:p>
    <w:p w14:paraId="32294420" w14:textId="1390B005" w:rsidR="00B01310" w:rsidRPr="008A6C58" w:rsidRDefault="0004270B" w:rsidP="00462D9F">
      <w:pPr>
        <w:pStyle w:val="ListParagraph"/>
        <w:numPr>
          <w:ilvl w:val="1"/>
          <w:numId w:val="22"/>
        </w:numPr>
        <w:rPr>
          <w:rFonts w:cstheme="minorHAnsi"/>
          <w:color w:val="000000" w:themeColor="text1"/>
        </w:rPr>
      </w:pPr>
      <w:r w:rsidRPr="008A6C58">
        <w:rPr>
          <w:rFonts w:cstheme="minorHAnsi"/>
          <w:color w:val="000000" w:themeColor="text1"/>
        </w:rPr>
        <w:t>Committee Meetings</w:t>
      </w:r>
    </w:p>
    <w:p w14:paraId="06EA693B" w14:textId="140382E7" w:rsidR="00B01310" w:rsidRPr="001D1B0D" w:rsidRDefault="64ADC449" w:rsidP="00DA01CA">
      <w:pPr>
        <w:pStyle w:val="ListParagraph"/>
        <w:numPr>
          <w:ilvl w:val="2"/>
          <w:numId w:val="22"/>
        </w:numPr>
        <w:rPr>
          <w:color w:val="000000" w:themeColor="text1"/>
        </w:rPr>
      </w:pPr>
      <w:r w:rsidRPr="001D1B0D">
        <w:rPr>
          <w:color w:val="000000" w:themeColor="text1"/>
        </w:rPr>
        <w:t xml:space="preserve">Committees shall hold regular </w:t>
      </w:r>
      <w:r w:rsidR="7D320D70" w:rsidRPr="001D1B0D">
        <w:rPr>
          <w:color w:val="000000" w:themeColor="text1"/>
        </w:rPr>
        <w:t>minutes</w:t>
      </w:r>
      <w:r w:rsidRPr="001D1B0D">
        <w:rPr>
          <w:color w:val="000000" w:themeColor="text1"/>
        </w:rPr>
        <w:t xml:space="preserve"> meetings.</w:t>
      </w:r>
    </w:p>
    <w:p w14:paraId="69DC11AA" w14:textId="3E349153" w:rsidR="00B01310" w:rsidRPr="001D1B0D" w:rsidRDefault="0004270B" w:rsidP="00DA01CA">
      <w:pPr>
        <w:pStyle w:val="ListParagraph"/>
        <w:numPr>
          <w:ilvl w:val="2"/>
          <w:numId w:val="22"/>
        </w:numPr>
        <w:rPr>
          <w:rFonts w:cstheme="minorHAnsi"/>
          <w:color w:val="000000" w:themeColor="text1"/>
        </w:rPr>
      </w:pPr>
      <w:r w:rsidRPr="001D1B0D">
        <w:rPr>
          <w:rFonts w:cstheme="minorHAnsi"/>
          <w:color w:val="000000" w:themeColor="text1"/>
        </w:rPr>
        <w:t>Quoracy of Committee meetings shall be 50% of the executive</w:t>
      </w:r>
      <w:r w:rsidR="00B70F54" w:rsidRPr="001D1B0D">
        <w:rPr>
          <w:rFonts w:cstheme="minorHAnsi"/>
          <w:color w:val="000000" w:themeColor="text1"/>
        </w:rPr>
        <w:t xml:space="preserve"> </w:t>
      </w:r>
      <w:r w:rsidRPr="001D1B0D">
        <w:rPr>
          <w:rFonts w:cstheme="minorHAnsi"/>
          <w:color w:val="000000" w:themeColor="text1"/>
        </w:rPr>
        <w:t>committee plus one.</w:t>
      </w:r>
    </w:p>
    <w:p w14:paraId="61CA7538" w14:textId="061441C3" w:rsidR="00B01310" w:rsidRPr="001D1B0D" w:rsidRDefault="00D21307" w:rsidP="00DA01CA">
      <w:pPr>
        <w:pStyle w:val="ListParagraph"/>
        <w:numPr>
          <w:ilvl w:val="2"/>
          <w:numId w:val="22"/>
        </w:numPr>
        <w:rPr>
          <w:color w:val="000000" w:themeColor="text1"/>
        </w:rPr>
      </w:pPr>
      <w:r w:rsidRPr="001D1B0D">
        <w:rPr>
          <w:color w:val="000000" w:themeColor="text1"/>
        </w:rPr>
        <w:t>Any member of the group is entitled to attend any committee meeting, unless it is a closed meeting</w:t>
      </w:r>
    </w:p>
    <w:p w14:paraId="287B6250" w14:textId="77777777" w:rsidR="00B01310" w:rsidRPr="001D1B0D" w:rsidRDefault="00D21307" w:rsidP="00DA01CA">
      <w:pPr>
        <w:pStyle w:val="ListParagraph"/>
        <w:numPr>
          <w:ilvl w:val="1"/>
          <w:numId w:val="22"/>
        </w:numPr>
        <w:rPr>
          <w:rFonts w:cstheme="minorHAnsi"/>
          <w:color w:val="000000" w:themeColor="text1"/>
        </w:rPr>
      </w:pPr>
      <w:r w:rsidRPr="001D1B0D">
        <w:rPr>
          <w:rFonts w:cstheme="minorHAnsi"/>
          <w:color w:val="000000" w:themeColor="text1"/>
        </w:rPr>
        <w:t>Annual General Meeting</w:t>
      </w:r>
    </w:p>
    <w:p w14:paraId="2700696B" w14:textId="77777777" w:rsidR="00B01310" w:rsidRPr="001D1B0D" w:rsidRDefault="64ADC449" w:rsidP="00DA01CA">
      <w:pPr>
        <w:pStyle w:val="ListParagraph"/>
        <w:numPr>
          <w:ilvl w:val="2"/>
          <w:numId w:val="22"/>
        </w:numPr>
        <w:rPr>
          <w:rFonts w:cstheme="minorHAnsi"/>
          <w:color w:val="000000" w:themeColor="text1"/>
        </w:rPr>
      </w:pPr>
      <w:r w:rsidRPr="001D1B0D">
        <w:rPr>
          <w:rFonts w:cstheme="minorHAnsi"/>
          <w:color w:val="000000" w:themeColor="text1"/>
        </w:rPr>
        <w:lastRenderedPageBreak/>
        <w:t xml:space="preserve">The group will hold an AGM before the end of Term 3, during which the following will take place: </w:t>
      </w:r>
    </w:p>
    <w:p w14:paraId="01A4BB67" w14:textId="77777777" w:rsidR="00B01310" w:rsidRPr="001D1B0D" w:rsidRDefault="64ADC449" w:rsidP="00DA01CA">
      <w:pPr>
        <w:pStyle w:val="ListParagraph"/>
        <w:numPr>
          <w:ilvl w:val="3"/>
          <w:numId w:val="22"/>
        </w:numPr>
        <w:rPr>
          <w:rFonts w:cstheme="minorHAnsi"/>
          <w:color w:val="000000" w:themeColor="text1"/>
        </w:rPr>
      </w:pPr>
      <w:r w:rsidRPr="001D1B0D">
        <w:rPr>
          <w:rFonts w:cstheme="minorHAnsi"/>
          <w:color w:val="000000" w:themeColor="text1"/>
        </w:rPr>
        <w:t xml:space="preserve">each committee member will deliver an outgoing report of </w:t>
      </w:r>
      <w:r w:rsidR="00B01310" w:rsidRPr="001D1B0D">
        <w:rPr>
          <w:rFonts w:cstheme="minorHAnsi"/>
          <w:color w:val="000000" w:themeColor="text1"/>
        </w:rPr>
        <w:t>the year.</w:t>
      </w:r>
    </w:p>
    <w:p w14:paraId="79B2D9D9" w14:textId="12F71D37" w:rsidR="00B01310" w:rsidRPr="001D1B0D" w:rsidRDefault="64ADC449" w:rsidP="00DA01CA">
      <w:pPr>
        <w:pStyle w:val="ListParagraph"/>
        <w:numPr>
          <w:ilvl w:val="3"/>
          <w:numId w:val="22"/>
        </w:numPr>
        <w:rPr>
          <w:rFonts w:cstheme="minorHAnsi"/>
          <w:color w:val="000000" w:themeColor="text1"/>
        </w:rPr>
      </w:pPr>
      <w:r w:rsidRPr="001D1B0D">
        <w:rPr>
          <w:rFonts w:cstheme="minorHAnsi"/>
          <w:color w:val="000000" w:themeColor="text1"/>
        </w:rPr>
        <w:t>the treasurer will present a report of the financial accounts</w:t>
      </w:r>
    </w:p>
    <w:p w14:paraId="2D287044" w14:textId="7E660018" w:rsidR="00785A6B" w:rsidRPr="001D1B0D" w:rsidRDefault="00785A6B" w:rsidP="00DA01CA">
      <w:pPr>
        <w:pStyle w:val="ListParagraph"/>
        <w:numPr>
          <w:ilvl w:val="3"/>
          <w:numId w:val="22"/>
        </w:numPr>
        <w:rPr>
          <w:rFonts w:cstheme="minorHAnsi"/>
          <w:color w:val="000000" w:themeColor="text1"/>
        </w:rPr>
      </w:pPr>
      <w:r w:rsidRPr="001D1B0D">
        <w:rPr>
          <w:rFonts w:cstheme="minorHAnsi"/>
          <w:color w:val="000000" w:themeColor="text1"/>
        </w:rPr>
        <w:t>any constitutional amendments will be voted on</w:t>
      </w:r>
    </w:p>
    <w:p w14:paraId="4AAC760F" w14:textId="77777777" w:rsidR="00B01310" w:rsidRPr="001D1B0D" w:rsidRDefault="64ADC449" w:rsidP="00DA01CA">
      <w:pPr>
        <w:pStyle w:val="ListParagraph"/>
        <w:numPr>
          <w:ilvl w:val="2"/>
          <w:numId w:val="22"/>
        </w:numPr>
        <w:rPr>
          <w:rFonts w:cstheme="minorHAnsi"/>
          <w:color w:val="000000" w:themeColor="text1"/>
        </w:rPr>
      </w:pPr>
      <w:r w:rsidRPr="001D1B0D">
        <w:rPr>
          <w:rFonts w:cstheme="minorHAnsi"/>
          <w:color w:val="000000" w:themeColor="text1"/>
        </w:rPr>
        <w:t>All members must be given at least two weeks’ notice of this meeting.</w:t>
      </w:r>
    </w:p>
    <w:p w14:paraId="42D994A2" w14:textId="77777777" w:rsidR="00B01310" w:rsidRPr="001D1B0D" w:rsidRDefault="64ADC449" w:rsidP="00DA01CA">
      <w:pPr>
        <w:pStyle w:val="ListParagraph"/>
        <w:numPr>
          <w:ilvl w:val="1"/>
          <w:numId w:val="22"/>
        </w:numPr>
        <w:rPr>
          <w:rFonts w:cstheme="minorHAnsi"/>
          <w:color w:val="000000" w:themeColor="text1"/>
        </w:rPr>
      </w:pPr>
      <w:r w:rsidRPr="001D1B0D">
        <w:rPr>
          <w:rFonts w:cstheme="minorHAnsi"/>
          <w:color w:val="000000" w:themeColor="text1"/>
        </w:rPr>
        <w:t>Extraordinary General Meetings</w:t>
      </w:r>
    </w:p>
    <w:p w14:paraId="47E2ECB5" w14:textId="05DE9B19" w:rsidR="00B01310" w:rsidRPr="001D1B0D" w:rsidRDefault="00D21307" w:rsidP="00DA01CA">
      <w:pPr>
        <w:pStyle w:val="ListParagraph"/>
        <w:numPr>
          <w:ilvl w:val="2"/>
          <w:numId w:val="22"/>
        </w:numPr>
        <w:rPr>
          <w:rFonts w:cstheme="minorHAnsi"/>
          <w:color w:val="000000" w:themeColor="text1"/>
        </w:rPr>
      </w:pPr>
      <w:r w:rsidRPr="001D1B0D">
        <w:rPr>
          <w:rFonts w:cstheme="minorHAnsi"/>
          <w:color w:val="000000" w:themeColor="text1"/>
        </w:rPr>
        <w:t xml:space="preserve">An Extraordinary General Meeting (EGM) for a group may be requested by </w:t>
      </w:r>
      <w:r w:rsidR="00AD16AA" w:rsidRPr="001D1B0D">
        <w:rPr>
          <w:rFonts w:cstheme="minorHAnsi"/>
          <w:color w:val="000000" w:themeColor="text1"/>
        </w:rPr>
        <w:t xml:space="preserve">a </w:t>
      </w:r>
      <w:r w:rsidR="00F631E7" w:rsidRPr="001D1B0D">
        <w:rPr>
          <w:rFonts w:cstheme="minorHAnsi"/>
          <w:color w:val="000000" w:themeColor="text1"/>
        </w:rPr>
        <w:t xml:space="preserve">simple </w:t>
      </w:r>
      <w:r w:rsidR="00AD16AA" w:rsidRPr="001D1B0D">
        <w:rPr>
          <w:rFonts w:cstheme="minorHAnsi"/>
          <w:color w:val="000000" w:themeColor="text1"/>
        </w:rPr>
        <w:t>majorit</w:t>
      </w:r>
      <w:r w:rsidR="00E9444C" w:rsidRPr="001D1B0D">
        <w:rPr>
          <w:rFonts w:cstheme="minorHAnsi"/>
          <w:color w:val="000000" w:themeColor="text1"/>
        </w:rPr>
        <w:t>y</w:t>
      </w:r>
      <w:r w:rsidRPr="001D1B0D">
        <w:rPr>
          <w:rFonts w:cstheme="minorHAnsi"/>
          <w:color w:val="000000" w:themeColor="text1"/>
        </w:rPr>
        <w:t xml:space="preserve"> </w:t>
      </w:r>
      <w:r w:rsidR="00F631E7" w:rsidRPr="001D1B0D">
        <w:rPr>
          <w:rFonts w:cstheme="minorHAnsi"/>
          <w:color w:val="000000" w:themeColor="text1"/>
        </w:rPr>
        <w:t xml:space="preserve">of </w:t>
      </w:r>
      <w:r w:rsidRPr="001D1B0D">
        <w:rPr>
          <w:rFonts w:cstheme="minorHAnsi"/>
          <w:color w:val="000000" w:themeColor="text1"/>
        </w:rPr>
        <w:t xml:space="preserve">committee or at least 10% of the group’s membership. </w:t>
      </w:r>
    </w:p>
    <w:p w14:paraId="27B8874A" w14:textId="77777777" w:rsidR="00B01310" w:rsidRPr="001D1B0D" w:rsidRDefault="00D21307" w:rsidP="00DA01CA">
      <w:pPr>
        <w:pStyle w:val="ListParagraph"/>
        <w:numPr>
          <w:ilvl w:val="2"/>
          <w:numId w:val="22"/>
        </w:numPr>
        <w:rPr>
          <w:rFonts w:cstheme="minorHAnsi"/>
          <w:color w:val="000000" w:themeColor="text1"/>
        </w:rPr>
      </w:pPr>
      <w:r w:rsidRPr="001D1B0D">
        <w:rPr>
          <w:rFonts w:cstheme="minorHAnsi"/>
          <w:color w:val="000000" w:themeColor="text1"/>
        </w:rPr>
        <w:t>There must be a notice period of at least 24 hours before the EGM and all members of the group must be informed.</w:t>
      </w:r>
    </w:p>
    <w:p w14:paraId="1897EBB4" w14:textId="4CF32AAA" w:rsidR="00D21307" w:rsidRPr="001D1B0D" w:rsidRDefault="00D21307" w:rsidP="00DA01CA">
      <w:pPr>
        <w:pStyle w:val="ListParagraph"/>
        <w:numPr>
          <w:ilvl w:val="1"/>
          <w:numId w:val="22"/>
        </w:numPr>
        <w:rPr>
          <w:color w:val="000000" w:themeColor="text1"/>
        </w:rPr>
      </w:pPr>
      <w:r w:rsidRPr="001D1B0D">
        <w:rPr>
          <w:color w:val="000000" w:themeColor="text1"/>
        </w:rPr>
        <w:t>Quoracy of an AGM or an EGM will be 20% of the group’s membership.</w:t>
      </w:r>
    </w:p>
    <w:p w14:paraId="2CF91F70" w14:textId="5FD2F1B2" w:rsidR="00D271A7" w:rsidRPr="001D1B0D" w:rsidRDefault="00D271A7" w:rsidP="37C9A595">
      <w:pPr>
        <w:rPr>
          <w:color w:val="000000" w:themeColor="text1"/>
        </w:rPr>
      </w:pPr>
    </w:p>
    <w:sectPr w:rsidR="00D271A7" w:rsidRPr="001D1B0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6B9B9" w14:textId="77777777" w:rsidR="00654D8B" w:rsidRDefault="00654D8B" w:rsidP="000037F4">
      <w:pPr>
        <w:spacing w:after="0" w:line="240" w:lineRule="auto"/>
      </w:pPr>
      <w:r>
        <w:separator/>
      </w:r>
    </w:p>
  </w:endnote>
  <w:endnote w:type="continuationSeparator" w:id="0">
    <w:p w14:paraId="1B8607BC" w14:textId="77777777" w:rsidR="00654D8B" w:rsidRDefault="00654D8B" w:rsidP="000037F4">
      <w:pPr>
        <w:spacing w:after="0" w:line="240" w:lineRule="auto"/>
      </w:pPr>
      <w:r>
        <w:continuationSeparator/>
      </w:r>
    </w:p>
  </w:endnote>
  <w:endnote w:type="continuationNotice" w:id="1">
    <w:p w14:paraId="536CD520" w14:textId="77777777" w:rsidR="00654D8B" w:rsidRDefault="00654D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1F4566F7" w14:paraId="6C1D9D00" w14:textId="77777777" w:rsidTr="1F4566F7">
      <w:tc>
        <w:tcPr>
          <w:tcW w:w="3005" w:type="dxa"/>
        </w:tcPr>
        <w:p w14:paraId="18E0DC0E" w14:textId="529EDCBD" w:rsidR="1F4566F7" w:rsidRDefault="1F4566F7" w:rsidP="1F4566F7">
          <w:pPr>
            <w:pStyle w:val="Header"/>
            <w:ind w:left="-115"/>
          </w:pPr>
        </w:p>
      </w:tc>
      <w:tc>
        <w:tcPr>
          <w:tcW w:w="3005" w:type="dxa"/>
        </w:tcPr>
        <w:p w14:paraId="492B8E1B" w14:textId="523AA61A" w:rsidR="1F4566F7" w:rsidRDefault="1F4566F7" w:rsidP="1F4566F7">
          <w:pPr>
            <w:pStyle w:val="Header"/>
            <w:jc w:val="center"/>
          </w:pPr>
        </w:p>
      </w:tc>
      <w:tc>
        <w:tcPr>
          <w:tcW w:w="3005" w:type="dxa"/>
        </w:tcPr>
        <w:p w14:paraId="21C020B1" w14:textId="573743BB" w:rsidR="1F4566F7" w:rsidRDefault="1F4566F7" w:rsidP="1F4566F7">
          <w:pPr>
            <w:pStyle w:val="Header"/>
            <w:ind w:right="-115"/>
            <w:jc w:val="right"/>
          </w:pPr>
        </w:p>
      </w:tc>
    </w:tr>
  </w:tbl>
  <w:p w14:paraId="73782BF7" w14:textId="3AAAAC2D" w:rsidR="000037F4" w:rsidRDefault="00003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2D2EA" w14:textId="77777777" w:rsidR="00654D8B" w:rsidRDefault="00654D8B" w:rsidP="000037F4">
      <w:pPr>
        <w:spacing w:after="0" w:line="240" w:lineRule="auto"/>
      </w:pPr>
      <w:r>
        <w:separator/>
      </w:r>
    </w:p>
  </w:footnote>
  <w:footnote w:type="continuationSeparator" w:id="0">
    <w:p w14:paraId="3BB1CA6E" w14:textId="77777777" w:rsidR="00654D8B" w:rsidRDefault="00654D8B" w:rsidP="000037F4">
      <w:pPr>
        <w:spacing w:after="0" w:line="240" w:lineRule="auto"/>
      </w:pPr>
      <w:r>
        <w:continuationSeparator/>
      </w:r>
    </w:p>
  </w:footnote>
  <w:footnote w:type="continuationNotice" w:id="1">
    <w:p w14:paraId="22932E88" w14:textId="77777777" w:rsidR="00654D8B" w:rsidRDefault="00654D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1F4566F7" w14:paraId="7B814160" w14:textId="77777777" w:rsidTr="1F4566F7">
      <w:tc>
        <w:tcPr>
          <w:tcW w:w="3005" w:type="dxa"/>
        </w:tcPr>
        <w:p w14:paraId="2427F117" w14:textId="75B0C754" w:rsidR="1F4566F7" w:rsidRDefault="1F4566F7" w:rsidP="1F4566F7">
          <w:pPr>
            <w:pStyle w:val="Header"/>
            <w:ind w:left="-115"/>
          </w:pPr>
        </w:p>
      </w:tc>
      <w:tc>
        <w:tcPr>
          <w:tcW w:w="3005" w:type="dxa"/>
        </w:tcPr>
        <w:p w14:paraId="5FA8C026" w14:textId="5AA98678" w:rsidR="1F4566F7" w:rsidRDefault="1F4566F7" w:rsidP="1F4566F7">
          <w:pPr>
            <w:pStyle w:val="Header"/>
            <w:jc w:val="center"/>
          </w:pPr>
        </w:p>
      </w:tc>
      <w:tc>
        <w:tcPr>
          <w:tcW w:w="3005" w:type="dxa"/>
        </w:tcPr>
        <w:p w14:paraId="1C26D2B8" w14:textId="7940C5F0" w:rsidR="1F4566F7" w:rsidRDefault="1F4566F7" w:rsidP="1F4566F7">
          <w:pPr>
            <w:pStyle w:val="Header"/>
            <w:ind w:right="-115"/>
            <w:jc w:val="right"/>
          </w:pPr>
        </w:p>
      </w:tc>
    </w:tr>
  </w:tbl>
  <w:p w14:paraId="783F6AF7" w14:textId="63A1CEC2" w:rsidR="000037F4" w:rsidRDefault="00003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D17"/>
    <w:multiLevelType w:val="multilevel"/>
    <w:tmpl w:val="BE3CB38E"/>
    <w:lvl w:ilvl="0">
      <w:start w:val="1"/>
      <w:numFmt w:val="lowerLetter"/>
      <w:lvlText w:val="%1)"/>
      <w:lvlJc w:val="right"/>
      <w:pPr>
        <w:ind w:left="567" w:hanging="283"/>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9364CF"/>
    <w:multiLevelType w:val="multilevel"/>
    <w:tmpl w:val="553C73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484AEB"/>
    <w:multiLevelType w:val="multilevel"/>
    <w:tmpl w:val="C5DAE352"/>
    <w:lvl w:ilvl="0">
      <w:start w:val="1"/>
      <w:numFmt w:val="decimal"/>
      <w:lvlText w:val="%1."/>
      <w:lvlJc w:val="left"/>
      <w:pPr>
        <w:ind w:left="720" w:hanging="360"/>
      </w:pPr>
      <w:rPr>
        <w:rFonts w:hint="default"/>
      </w:rPr>
    </w:lvl>
    <w:lvl w:ilvl="1">
      <w:start w:val="1"/>
      <w:numFmt w:val="decimal"/>
      <w:lvlText w:val="%1.%2."/>
      <w:lvlJc w:val="left"/>
      <w:pPr>
        <w:ind w:left="1247" w:hanging="167"/>
      </w:pPr>
      <w:rPr>
        <w:rFonts w:hint="default"/>
        <w:sz w:val="22"/>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3" w15:restartNumberingAfterBreak="0">
    <w:nsid w:val="224449E9"/>
    <w:multiLevelType w:val="multilevel"/>
    <w:tmpl w:val="148EF030"/>
    <w:lvl w:ilvl="0">
      <w:start w:val="1"/>
      <w:numFmt w:val="decimal"/>
      <w:lvlText w:val="%1."/>
      <w:lvlJc w:val="left"/>
      <w:pPr>
        <w:ind w:left="720" w:hanging="360"/>
      </w:pPr>
      <w:rPr>
        <w:rFonts w:hint="default"/>
      </w:rPr>
    </w:lvl>
    <w:lvl w:ilvl="1">
      <w:start w:val="1"/>
      <w:numFmt w:val="decimal"/>
      <w:lvlText w:val="%1.%2."/>
      <w:lvlJc w:val="left"/>
      <w:pPr>
        <w:ind w:left="1247" w:hanging="167"/>
      </w:pPr>
      <w:rPr>
        <w:rFonts w:hint="default"/>
        <w:sz w:val="22"/>
      </w:rPr>
    </w:lvl>
    <w:lvl w:ilvl="2">
      <w:start w:val="1"/>
      <w:numFmt w:val="decimal"/>
      <w:lvlText w:val="%3.%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4" w15:restartNumberingAfterBreak="0">
    <w:nsid w:val="28224CA8"/>
    <w:multiLevelType w:val="multilevel"/>
    <w:tmpl w:val="0150AB78"/>
    <w:lvl w:ilvl="0">
      <w:start w:val="1"/>
      <w:numFmt w:val="lowerRoman"/>
      <w:lvlText w:val="%1."/>
      <w:lvlJc w:val="right"/>
      <w:pPr>
        <w:ind w:left="1134" w:hanging="567"/>
      </w:pPr>
      <w:rPr>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5" w15:restartNumberingAfterBreak="0">
    <w:nsid w:val="2AD848C9"/>
    <w:multiLevelType w:val="multilevel"/>
    <w:tmpl w:val="31C4A8A0"/>
    <w:lvl w:ilvl="0">
      <w:start w:val="1"/>
      <w:numFmt w:val="lowerRoman"/>
      <w:lvlText w:val="%1."/>
      <w:lvlJc w:val="right"/>
      <w:pPr>
        <w:ind w:left="1134" w:hanging="567"/>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C2422CF"/>
    <w:multiLevelType w:val="multilevel"/>
    <w:tmpl w:val="39142504"/>
    <w:lvl w:ilvl="0">
      <w:start w:val="1"/>
      <w:numFmt w:val="lowerRoman"/>
      <w:lvlText w:val="%1."/>
      <w:lvlJc w:val="right"/>
      <w:pPr>
        <w:ind w:left="1134" w:hanging="567"/>
      </w:pPr>
      <w:rPr>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7"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 w15:restartNumberingAfterBreak="0">
    <w:nsid w:val="387C2120"/>
    <w:multiLevelType w:val="hybridMultilevel"/>
    <w:tmpl w:val="2402D63A"/>
    <w:lvl w:ilvl="0" w:tplc="DB96A10E">
      <w:start w:val="1"/>
      <w:numFmt w:val="lowerRoman"/>
      <w:lvlText w:val="%1."/>
      <w:lvlJc w:val="right"/>
      <w:pPr>
        <w:ind w:left="1134" w:hanging="567"/>
      </w:pPr>
      <w:rPr>
        <w:b w:val="0"/>
        <w:i w:val="0"/>
        <w:smallCaps w:val="0"/>
        <w:strike w:val="0"/>
        <w:color w:val="000000"/>
        <w:sz w:val="22"/>
        <w:szCs w:val="22"/>
        <w:u w:val="none"/>
        <w:vertAlign w:val="baseline"/>
      </w:rPr>
    </w:lvl>
    <w:lvl w:ilvl="1" w:tplc="0BBEE8EC">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tplc="67522524">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tplc="3CB2C1F8">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tplc="D37CF2A8">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tplc="AB64924A">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tplc="9BAA406E">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tplc="1B56F448">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tplc="06EAA10A">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9" w15:restartNumberingAfterBreak="0">
    <w:nsid w:val="388163C2"/>
    <w:multiLevelType w:val="multilevel"/>
    <w:tmpl w:val="C4BA917C"/>
    <w:lvl w:ilvl="0">
      <w:start w:val="1"/>
      <w:numFmt w:val="lowerRoman"/>
      <w:lvlText w:val="%1."/>
      <w:lvlJc w:val="right"/>
      <w:pPr>
        <w:ind w:left="1134" w:hanging="567"/>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8957438"/>
    <w:multiLevelType w:val="multilevel"/>
    <w:tmpl w:val="2F8C6786"/>
    <w:lvl w:ilvl="0">
      <w:start w:val="1"/>
      <w:numFmt w:val="decimal"/>
      <w:lvlText w:val="%1."/>
      <w:lvlJc w:val="left"/>
      <w:pPr>
        <w:ind w:left="720" w:hanging="360"/>
      </w:pPr>
    </w:lvl>
    <w:lvl w:ilvl="1">
      <w:start w:val="1"/>
      <w:numFmt w:val="decimal"/>
      <w:lvlText w:val="%1.%2."/>
      <w:lvlJc w:val="left"/>
      <w:pPr>
        <w:ind w:left="1440" w:hanging="360"/>
      </w:pPr>
      <w:rPr>
        <w:b w:val="0"/>
        <w:bCs w:val="0"/>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 w15:restartNumberingAfterBreak="0">
    <w:nsid w:val="42881DF2"/>
    <w:multiLevelType w:val="hybridMultilevel"/>
    <w:tmpl w:val="E91C7D40"/>
    <w:lvl w:ilvl="0" w:tplc="FAB22340">
      <w:start w:val="1"/>
      <w:numFmt w:val="lowerRoman"/>
      <w:lvlText w:val="%1."/>
      <w:lvlJc w:val="right"/>
      <w:pPr>
        <w:ind w:left="1134" w:hanging="567"/>
      </w:pPr>
      <w:rPr>
        <w:u w:val="none"/>
      </w:rPr>
    </w:lvl>
    <w:lvl w:ilvl="1" w:tplc="9F30A5F6">
      <w:start w:val="1"/>
      <w:numFmt w:val="lowerLetter"/>
      <w:lvlText w:val="%2)"/>
      <w:lvlJc w:val="left"/>
      <w:pPr>
        <w:ind w:left="1494" w:hanging="360"/>
      </w:pPr>
      <w:rPr>
        <w:u w:val="none"/>
      </w:rPr>
    </w:lvl>
    <w:lvl w:ilvl="2" w:tplc="7ACC57BC">
      <w:start w:val="1"/>
      <w:numFmt w:val="lowerRoman"/>
      <w:lvlText w:val="%3."/>
      <w:lvlJc w:val="right"/>
      <w:pPr>
        <w:ind w:left="2160" w:hanging="360"/>
      </w:pPr>
      <w:rPr>
        <w:u w:val="none"/>
      </w:rPr>
    </w:lvl>
    <w:lvl w:ilvl="3" w:tplc="27E257AC">
      <w:start w:val="1"/>
      <w:numFmt w:val="decimal"/>
      <w:lvlText w:val="%4."/>
      <w:lvlJc w:val="left"/>
      <w:pPr>
        <w:ind w:left="2880" w:hanging="360"/>
      </w:pPr>
      <w:rPr>
        <w:u w:val="none"/>
      </w:rPr>
    </w:lvl>
    <w:lvl w:ilvl="4" w:tplc="EBF49A8C">
      <w:start w:val="1"/>
      <w:numFmt w:val="lowerLetter"/>
      <w:lvlText w:val="%5."/>
      <w:lvlJc w:val="left"/>
      <w:pPr>
        <w:ind w:left="3600" w:hanging="360"/>
      </w:pPr>
      <w:rPr>
        <w:u w:val="none"/>
      </w:rPr>
    </w:lvl>
    <w:lvl w:ilvl="5" w:tplc="59928B16">
      <w:start w:val="1"/>
      <w:numFmt w:val="lowerRoman"/>
      <w:lvlText w:val="%6."/>
      <w:lvlJc w:val="right"/>
      <w:pPr>
        <w:ind w:left="4320" w:hanging="360"/>
      </w:pPr>
      <w:rPr>
        <w:u w:val="none"/>
      </w:rPr>
    </w:lvl>
    <w:lvl w:ilvl="6" w:tplc="378439F6">
      <w:start w:val="1"/>
      <w:numFmt w:val="decimal"/>
      <w:lvlText w:val="%7."/>
      <w:lvlJc w:val="left"/>
      <w:pPr>
        <w:ind w:left="5040" w:hanging="360"/>
      </w:pPr>
      <w:rPr>
        <w:u w:val="none"/>
      </w:rPr>
    </w:lvl>
    <w:lvl w:ilvl="7" w:tplc="1E564B12">
      <w:start w:val="1"/>
      <w:numFmt w:val="lowerLetter"/>
      <w:lvlText w:val="%8."/>
      <w:lvlJc w:val="left"/>
      <w:pPr>
        <w:ind w:left="5760" w:hanging="360"/>
      </w:pPr>
      <w:rPr>
        <w:u w:val="none"/>
      </w:rPr>
    </w:lvl>
    <w:lvl w:ilvl="8" w:tplc="4D9A5AEC">
      <w:start w:val="1"/>
      <w:numFmt w:val="lowerRoman"/>
      <w:lvlText w:val="%9."/>
      <w:lvlJc w:val="right"/>
      <w:pPr>
        <w:ind w:left="6480" w:hanging="360"/>
      </w:pPr>
      <w:rPr>
        <w:u w:val="none"/>
      </w:rPr>
    </w:lvl>
  </w:abstractNum>
  <w:abstractNum w:abstractNumId="12"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14" w15:restartNumberingAfterBreak="0">
    <w:nsid w:val="4A9D1C43"/>
    <w:multiLevelType w:val="multilevel"/>
    <w:tmpl w:val="148EF030"/>
    <w:lvl w:ilvl="0">
      <w:start w:val="1"/>
      <w:numFmt w:val="decimal"/>
      <w:lvlText w:val="%1."/>
      <w:lvlJc w:val="left"/>
      <w:pPr>
        <w:ind w:left="720" w:hanging="360"/>
      </w:pPr>
      <w:rPr>
        <w:rFonts w:hint="default"/>
      </w:rPr>
    </w:lvl>
    <w:lvl w:ilvl="1">
      <w:start w:val="1"/>
      <w:numFmt w:val="decimal"/>
      <w:lvlText w:val="%1.%2."/>
      <w:lvlJc w:val="left"/>
      <w:pPr>
        <w:ind w:left="1247" w:hanging="167"/>
      </w:pPr>
      <w:rPr>
        <w:rFonts w:hint="default"/>
        <w:sz w:val="22"/>
      </w:rPr>
    </w:lvl>
    <w:lvl w:ilvl="2">
      <w:start w:val="1"/>
      <w:numFmt w:val="decimal"/>
      <w:lvlText w:val="%3.%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15" w15:restartNumberingAfterBreak="0">
    <w:nsid w:val="51AF7559"/>
    <w:multiLevelType w:val="multilevel"/>
    <w:tmpl w:val="148EF030"/>
    <w:lvl w:ilvl="0">
      <w:start w:val="1"/>
      <w:numFmt w:val="decimal"/>
      <w:lvlText w:val="%1."/>
      <w:lvlJc w:val="left"/>
      <w:pPr>
        <w:ind w:left="720" w:hanging="360"/>
      </w:pPr>
      <w:rPr>
        <w:rFonts w:hint="default"/>
      </w:rPr>
    </w:lvl>
    <w:lvl w:ilvl="1">
      <w:start w:val="1"/>
      <w:numFmt w:val="decimal"/>
      <w:lvlText w:val="%1.%2."/>
      <w:lvlJc w:val="left"/>
      <w:pPr>
        <w:ind w:left="1247" w:hanging="167"/>
      </w:pPr>
      <w:rPr>
        <w:rFonts w:hint="default"/>
        <w:sz w:val="22"/>
      </w:rPr>
    </w:lvl>
    <w:lvl w:ilvl="2">
      <w:start w:val="1"/>
      <w:numFmt w:val="decimal"/>
      <w:lvlText w:val="%3.%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16" w15:restartNumberingAfterBreak="0">
    <w:nsid w:val="5D25293F"/>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FC10F8"/>
    <w:multiLevelType w:val="hybridMultilevel"/>
    <w:tmpl w:val="6D5A8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561B05"/>
    <w:multiLevelType w:val="hybridMultilevel"/>
    <w:tmpl w:val="7D4A0F08"/>
    <w:lvl w:ilvl="0" w:tplc="2C32EE3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0A3947"/>
    <w:multiLevelType w:val="hybridMultilevel"/>
    <w:tmpl w:val="470C0A3E"/>
    <w:lvl w:ilvl="0" w:tplc="2C32EE3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2"/>
  </w:num>
  <w:num w:numId="3">
    <w:abstractNumId w:val="7"/>
  </w:num>
  <w:num w:numId="4">
    <w:abstractNumId w:val="21"/>
  </w:num>
  <w:num w:numId="5">
    <w:abstractNumId w:val="12"/>
  </w:num>
  <w:num w:numId="6">
    <w:abstractNumId w:val="17"/>
  </w:num>
  <w:num w:numId="7">
    <w:abstractNumId w:val="1"/>
  </w:num>
  <w:num w:numId="8">
    <w:abstractNumId w:val="9"/>
  </w:num>
  <w:num w:numId="9">
    <w:abstractNumId w:val="18"/>
  </w:num>
  <w:num w:numId="10">
    <w:abstractNumId w:val="0"/>
  </w:num>
  <w:num w:numId="11">
    <w:abstractNumId w:val="4"/>
  </w:num>
  <w:num w:numId="12">
    <w:abstractNumId w:val="8"/>
  </w:num>
  <w:num w:numId="13">
    <w:abstractNumId w:val="6"/>
  </w:num>
  <w:num w:numId="14">
    <w:abstractNumId w:val="5"/>
  </w:num>
  <w:num w:numId="15">
    <w:abstractNumId w:val="11"/>
  </w:num>
  <w:num w:numId="16">
    <w:abstractNumId w:val="16"/>
  </w:num>
  <w:num w:numId="17">
    <w:abstractNumId w:val="14"/>
  </w:num>
  <w:num w:numId="18">
    <w:abstractNumId w:val="15"/>
  </w:num>
  <w:num w:numId="19">
    <w:abstractNumId w:val="3"/>
  </w:num>
  <w:num w:numId="20">
    <w:abstractNumId w:val="19"/>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2E6A"/>
    <w:rsid w:val="000037F4"/>
    <w:rsid w:val="00014D4B"/>
    <w:rsid w:val="00016A8A"/>
    <w:rsid w:val="00022533"/>
    <w:rsid w:val="00025CDC"/>
    <w:rsid w:val="0004270B"/>
    <w:rsid w:val="00062753"/>
    <w:rsid w:val="00063A1E"/>
    <w:rsid w:val="00063EF8"/>
    <w:rsid w:val="00066CD9"/>
    <w:rsid w:val="00070222"/>
    <w:rsid w:val="0007417D"/>
    <w:rsid w:val="0007465F"/>
    <w:rsid w:val="0008488E"/>
    <w:rsid w:val="0009072F"/>
    <w:rsid w:val="000B4B35"/>
    <w:rsid w:val="000C2EC6"/>
    <w:rsid w:val="000C5654"/>
    <w:rsid w:val="000C5DCE"/>
    <w:rsid w:val="000D61AD"/>
    <w:rsid w:val="000E029F"/>
    <w:rsid w:val="000E1B4B"/>
    <w:rsid w:val="000F2C78"/>
    <w:rsid w:val="000F3169"/>
    <w:rsid w:val="000F55C4"/>
    <w:rsid w:val="00106CDA"/>
    <w:rsid w:val="001253FF"/>
    <w:rsid w:val="00134B83"/>
    <w:rsid w:val="00143165"/>
    <w:rsid w:val="001478D6"/>
    <w:rsid w:val="00150366"/>
    <w:rsid w:val="00150BF4"/>
    <w:rsid w:val="00174341"/>
    <w:rsid w:val="00177A38"/>
    <w:rsid w:val="00180904"/>
    <w:rsid w:val="00181CE0"/>
    <w:rsid w:val="00185722"/>
    <w:rsid w:val="00185786"/>
    <w:rsid w:val="0018637F"/>
    <w:rsid w:val="001863A6"/>
    <w:rsid w:val="001B10C0"/>
    <w:rsid w:val="001B3931"/>
    <w:rsid w:val="001B6DC5"/>
    <w:rsid w:val="001C52C3"/>
    <w:rsid w:val="001C7DE5"/>
    <w:rsid w:val="001D1B0D"/>
    <w:rsid w:val="001D5849"/>
    <w:rsid w:val="001E2160"/>
    <w:rsid w:val="001E254A"/>
    <w:rsid w:val="001E5F02"/>
    <w:rsid w:val="001F1DF8"/>
    <w:rsid w:val="001F34F5"/>
    <w:rsid w:val="001F4C66"/>
    <w:rsid w:val="001F71F8"/>
    <w:rsid w:val="002027D8"/>
    <w:rsid w:val="00207AA0"/>
    <w:rsid w:val="00215F32"/>
    <w:rsid w:val="0024064B"/>
    <w:rsid w:val="00242A1D"/>
    <w:rsid w:val="002432F2"/>
    <w:rsid w:val="00244F9D"/>
    <w:rsid w:val="00260968"/>
    <w:rsid w:val="00263C38"/>
    <w:rsid w:val="002647C8"/>
    <w:rsid w:val="002648D3"/>
    <w:rsid w:val="00286591"/>
    <w:rsid w:val="002877BC"/>
    <w:rsid w:val="00295A90"/>
    <w:rsid w:val="002A4F5C"/>
    <w:rsid w:val="002B03CF"/>
    <w:rsid w:val="002B3F1B"/>
    <w:rsid w:val="002B42FE"/>
    <w:rsid w:val="002C0DF4"/>
    <w:rsid w:val="002D76B4"/>
    <w:rsid w:val="002E052F"/>
    <w:rsid w:val="002E107E"/>
    <w:rsid w:val="002E6EAF"/>
    <w:rsid w:val="00300FBC"/>
    <w:rsid w:val="00310A69"/>
    <w:rsid w:val="003503F7"/>
    <w:rsid w:val="00357EC0"/>
    <w:rsid w:val="003621A0"/>
    <w:rsid w:val="00372060"/>
    <w:rsid w:val="00382776"/>
    <w:rsid w:val="00383827"/>
    <w:rsid w:val="0038476C"/>
    <w:rsid w:val="003875CA"/>
    <w:rsid w:val="003A0041"/>
    <w:rsid w:val="003A71AE"/>
    <w:rsid w:val="003B0120"/>
    <w:rsid w:val="003B3124"/>
    <w:rsid w:val="003C7F82"/>
    <w:rsid w:val="003D2A15"/>
    <w:rsid w:val="003E5C6E"/>
    <w:rsid w:val="003F4215"/>
    <w:rsid w:val="004114B8"/>
    <w:rsid w:val="00413C4C"/>
    <w:rsid w:val="00440C2A"/>
    <w:rsid w:val="00457D8E"/>
    <w:rsid w:val="00460C48"/>
    <w:rsid w:val="0046133C"/>
    <w:rsid w:val="004624CA"/>
    <w:rsid w:val="00462D9F"/>
    <w:rsid w:val="004725C9"/>
    <w:rsid w:val="00486097"/>
    <w:rsid w:val="00491728"/>
    <w:rsid w:val="004B1D31"/>
    <w:rsid w:val="004B2261"/>
    <w:rsid w:val="004B7048"/>
    <w:rsid w:val="004C5DEA"/>
    <w:rsid w:val="004D1C42"/>
    <w:rsid w:val="004D239F"/>
    <w:rsid w:val="004D637B"/>
    <w:rsid w:val="004E032C"/>
    <w:rsid w:val="004E1839"/>
    <w:rsid w:val="004E4AE1"/>
    <w:rsid w:val="004E658C"/>
    <w:rsid w:val="00501E9E"/>
    <w:rsid w:val="005075F8"/>
    <w:rsid w:val="00511273"/>
    <w:rsid w:val="00513B26"/>
    <w:rsid w:val="00515125"/>
    <w:rsid w:val="005278ED"/>
    <w:rsid w:val="0054237F"/>
    <w:rsid w:val="005428D5"/>
    <w:rsid w:val="0054734A"/>
    <w:rsid w:val="00550460"/>
    <w:rsid w:val="00560880"/>
    <w:rsid w:val="005620CC"/>
    <w:rsid w:val="0056566B"/>
    <w:rsid w:val="005663DA"/>
    <w:rsid w:val="00567880"/>
    <w:rsid w:val="0057036F"/>
    <w:rsid w:val="005716B6"/>
    <w:rsid w:val="00585442"/>
    <w:rsid w:val="0058663D"/>
    <w:rsid w:val="005B5C7E"/>
    <w:rsid w:val="005C1230"/>
    <w:rsid w:val="005C667E"/>
    <w:rsid w:val="005C6F0C"/>
    <w:rsid w:val="005C707C"/>
    <w:rsid w:val="005D060C"/>
    <w:rsid w:val="005E3192"/>
    <w:rsid w:val="005E740C"/>
    <w:rsid w:val="006043C2"/>
    <w:rsid w:val="00624578"/>
    <w:rsid w:val="00624B54"/>
    <w:rsid w:val="00630BC7"/>
    <w:rsid w:val="00632164"/>
    <w:rsid w:val="0063295E"/>
    <w:rsid w:val="006335AC"/>
    <w:rsid w:val="0063393A"/>
    <w:rsid w:val="00640208"/>
    <w:rsid w:val="00645FA1"/>
    <w:rsid w:val="00646500"/>
    <w:rsid w:val="006468E6"/>
    <w:rsid w:val="00654D8B"/>
    <w:rsid w:val="006673AD"/>
    <w:rsid w:val="0067117D"/>
    <w:rsid w:val="00675617"/>
    <w:rsid w:val="00681AEB"/>
    <w:rsid w:val="006B0707"/>
    <w:rsid w:val="00705D12"/>
    <w:rsid w:val="00711059"/>
    <w:rsid w:val="007122B3"/>
    <w:rsid w:val="00730518"/>
    <w:rsid w:val="007414C7"/>
    <w:rsid w:val="00753695"/>
    <w:rsid w:val="0075591F"/>
    <w:rsid w:val="007669A2"/>
    <w:rsid w:val="0077662D"/>
    <w:rsid w:val="0077793B"/>
    <w:rsid w:val="00785A6B"/>
    <w:rsid w:val="00790CFD"/>
    <w:rsid w:val="00791F38"/>
    <w:rsid w:val="0079281B"/>
    <w:rsid w:val="00793BA0"/>
    <w:rsid w:val="00795BBA"/>
    <w:rsid w:val="007C2592"/>
    <w:rsid w:val="007D4662"/>
    <w:rsid w:val="007D7266"/>
    <w:rsid w:val="007E0BAE"/>
    <w:rsid w:val="007E320A"/>
    <w:rsid w:val="007E60DA"/>
    <w:rsid w:val="007F5270"/>
    <w:rsid w:val="00800342"/>
    <w:rsid w:val="00800665"/>
    <w:rsid w:val="008318AD"/>
    <w:rsid w:val="0083269B"/>
    <w:rsid w:val="00833DE7"/>
    <w:rsid w:val="00851A44"/>
    <w:rsid w:val="00863FB3"/>
    <w:rsid w:val="00874AB8"/>
    <w:rsid w:val="00881FBE"/>
    <w:rsid w:val="00884880"/>
    <w:rsid w:val="00892DCB"/>
    <w:rsid w:val="00894F25"/>
    <w:rsid w:val="008A0E44"/>
    <w:rsid w:val="008A1AFD"/>
    <w:rsid w:val="008A419E"/>
    <w:rsid w:val="008A4711"/>
    <w:rsid w:val="008A6C58"/>
    <w:rsid w:val="008A7E74"/>
    <w:rsid w:val="008C111E"/>
    <w:rsid w:val="008C28D3"/>
    <w:rsid w:val="008C4CF4"/>
    <w:rsid w:val="008E69D2"/>
    <w:rsid w:val="008E7416"/>
    <w:rsid w:val="008F0245"/>
    <w:rsid w:val="008F2016"/>
    <w:rsid w:val="008F567C"/>
    <w:rsid w:val="00921A14"/>
    <w:rsid w:val="00935A29"/>
    <w:rsid w:val="0094131A"/>
    <w:rsid w:val="00945872"/>
    <w:rsid w:val="00951D12"/>
    <w:rsid w:val="00952045"/>
    <w:rsid w:val="00955307"/>
    <w:rsid w:val="009612A4"/>
    <w:rsid w:val="0097354E"/>
    <w:rsid w:val="009748E9"/>
    <w:rsid w:val="00975D2C"/>
    <w:rsid w:val="00981FA0"/>
    <w:rsid w:val="0098483D"/>
    <w:rsid w:val="00986CD2"/>
    <w:rsid w:val="0098779C"/>
    <w:rsid w:val="00990B4C"/>
    <w:rsid w:val="009A1B60"/>
    <w:rsid w:val="009A5E80"/>
    <w:rsid w:val="009B4C23"/>
    <w:rsid w:val="009D5B09"/>
    <w:rsid w:val="00A018EF"/>
    <w:rsid w:val="00A05567"/>
    <w:rsid w:val="00A1209F"/>
    <w:rsid w:val="00A17C71"/>
    <w:rsid w:val="00A2644D"/>
    <w:rsid w:val="00A3543B"/>
    <w:rsid w:val="00A35C7D"/>
    <w:rsid w:val="00A37777"/>
    <w:rsid w:val="00A46772"/>
    <w:rsid w:val="00A508FA"/>
    <w:rsid w:val="00A535BF"/>
    <w:rsid w:val="00A555DD"/>
    <w:rsid w:val="00A67006"/>
    <w:rsid w:val="00A76C3C"/>
    <w:rsid w:val="00A80C9C"/>
    <w:rsid w:val="00A82B2B"/>
    <w:rsid w:val="00A86AEB"/>
    <w:rsid w:val="00A87589"/>
    <w:rsid w:val="00A9159C"/>
    <w:rsid w:val="00A94BB0"/>
    <w:rsid w:val="00AD16AA"/>
    <w:rsid w:val="00B01310"/>
    <w:rsid w:val="00B03206"/>
    <w:rsid w:val="00B03D3F"/>
    <w:rsid w:val="00B055E7"/>
    <w:rsid w:val="00B330D0"/>
    <w:rsid w:val="00B47D6C"/>
    <w:rsid w:val="00B54AF5"/>
    <w:rsid w:val="00B54B07"/>
    <w:rsid w:val="00B669A3"/>
    <w:rsid w:val="00B70F54"/>
    <w:rsid w:val="00B736C0"/>
    <w:rsid w:val="00B75778"/>
    <w:rsid w:val="00BA05DC"/>
    <w:rsid w:val="00BA3B89"/>
    <w:rsid w:val="00BA3CC8"/>
    <w:rsid w:val="00BA3EC3"/>
    <w:rsid w:val="00BA42D7"/>
    <w:rsid w:val="00BC07C9"/>
    <w:rsid w:val="00BC760E"/>
    <w:rsid w:val="00BD2780"/>
    <w:rsid w:val="00BD5B69"/>
    <w:rsid w:val="00BD6637"/>
    <w:rsid w:val="00BF3FF4"/>
    <w:rsid w:val="00BF78AF"/>
    <w:rsid w:val="00C016FE"/>
    <w:rsid w:val="00C0469B"/>
    <w:rsid w:val="00C117CF"/>
    <w:rsid w:val="00C13FE9"/>
    <w:rsid w:val="00C22B77"/>
    <w:rsid w:val="00C3417A"/>
    <w:rsid w:val="00C34ABA"/>
    <w:rsid w:val="00C54410"/>
    <w:rsid w:val="00C54999"/>
    <w:rsid w:val="00C73F9A"/>
    <w:rsid w:val="00C8370B"/>
    <w:rsid w:val="00C8648F"/>
    <w:rsid w:val="00C90DE3"/>
    <w:rsid w:val="00C92E9C"/>
    <w:rsid w:val="00C96ACE"/>
    <w:rsid w:val="00CB0F42"/>
    <w:rsid w:val="00CB10C5"/>
    <w:rsid w:val="00CB6B9B"/>
    <w:rsid w:val="00CC4137"/>
    <w:rsid w:val="00CC65D4"/>
    <w:rsid w:val="00CC67B5"/>
    <w:rsid w:val="00CD045A"/>
    <w:rsid w:val="00CE327B"/>
    <w:rsid w:val="00CE72AE"/>
    <w:rsid w:val="00CF7016"/>
    <w:rsid w:val="00D04255"/>
    <w:rsid w:val="00D04295"/>
    <w:rsid w:val="00D21307"/>
    <w:rsid w:val="00D21F1A"/>
    <w:rsid w:val="00D271A7"/>
    <w:rsid w:val="00D3742D"/>
    <w:rsid w:val="00D51637"/>
    <w:rsid w:val="00D566E4"/>
    <w:rsid w:val="00D67DDB"/>
    <w:rsid w:val="00D81E1B"/>
    <w:rsid w:val="00DA01CA"/>
    <w:rsid w:val="00DA18BD"/>
    <w:rsid w:val="00DC2027"/>
    <w:rsid w:val="00DC5E65"/>
    <w:rsid w:val="00DD0AFE"/>
    <w:rsid w:val="00DF6068"/>
    <w:rsid w:val="00DF73B7"/>
    <w:rsid w:val="00E01BEF"/>
    <w:rsid w:val="00E050E8"/>
    <w:rsid w:val="00E3111C"/>
    <w:rsid w:val="00E3155C"/>
    <w:rsid w:val="00E46DFD"/>
    <w:rsid w:val="00E47786"/>
    <w:rsid w:val="00E65C03"/>
    <w:rsid w:val="00E76F09"/>
    <w:rsid w:val="00E8188A"/>
    <w:rsid w:val="00E82D0A"/>
    <w:rsid w:val="00E92C30"/>
    <w:rsid w:val="00E9444C"/>
    <w:rsid w:val="00E97F39"/>
    <w:rsid w:val="00EB7CD1"/>
    <w:rsid w:val="00EC2829"/>
    <w:rsid w:val="00ED1847"/>
    <w:rsid w:val="00EF3872"/>
    <w:rsid w:val="00EF5483"/>
    <w:rsid w:val="00EF6D5C"/>
    <w:rsid w:val="00F01C54"/>
    <w:rsid w:val="00F050E7"/>
    <w:rsid w:val="00F06C8C"/>
    <w:rsid w:val="00F201EE"/>
    <w:rsid w:val="00F245A6"/>
    <w:rsid w:val="00F268DD"/>
    <w:rsid w:val="00F34B58"/>
    <w:rsid w:val="00F40010"/>
    <w:rsid w:val="00F603B0"/>
    <w:rsid w:val="00F6187C"/>
    <w:rsid w:val="00F631E7"/>
    <w:rsid w:val="00F77D39"/>
    <w:rsid w:val="00F87065"/>
    <w:rsid w:val="00F90440"/>
    <w:rsid w:val="00FA5EAE"/>
    <w:rsid w:val="00FA7E31"/>
    <w:rsid w:val="00FB3C70"/>
    <w:rsid w:val="00FC256C"/>
    <w:rsid w:val="00FF2864"/>
    <w:rsid w:val="00FF4D64"/>
    <w:rsid w:val="04EDCFAA"/>
    <w:rsid w:val="05F3BB08"/>
    <w:rsid w:val="072F3771"/>
    <w:rsid w:val="07C43BBE"/>
    <w:rsid w:val="09B1C750"/>
    <w:rsid w:val="0A759C77"/>
    <w:rsid w:val="0CB4E328"/>
    <w:rsid w:val="0E2EE3BE"/>
    <w:rsid w:val="0E756370"/>
    <w:rsid w:val="0F2F432D"/>
    <w:rsid w:val="0F41EA5D"/>
    <w:rsid w:val="1107DC96"/>
    <w:rsid w:val="11BFF2DD"/>
    <w:rsid w:val="12A4A916"/>
    <w:rsid w:val="133DF2B0"/>
    <w:rsid w:val="1410D376"/>
    <w:rsid w:val="16534F70"/>
    <w:rsid w:val="179D76FA"/>
    <w:rsid w:val="179FD5CB"/>
    <w:rsid w:val="17FE821E"/>
    <w:rsid w:val="18005BCD"/>
    <w:rsid w:val="1B7F91F0"/>
    <w:rsid w:val="1B9FA637"/>
    <w:rsid w:val="1BF784A5"/>
    <w:rsid w:val="1C810DDC"/>
    <w:rsid w:val="1F4566F7"/>
    <w:rsid w:val="1FBA0C56"/>
    <w:rsid w:val="1FE136BE"/>
    <w:rsid w:val="22189B0C"/>
    <w:rsid w:val="2260E45F"/>
    <w:rsid w:val="23971501"/>
    <w:rsid w:val="267E08AF"/>
    <w:rsid w:val="268E3061"/>
    <w:rsid w:val="276FB9CC"/>
    <w:rsid w:val="28C41357"/>
    <w:rsid w:val="291F6345"/>
    <w:rsid w:val="2A517588"/>
    <w:rsid w:val="2C190FBF"/>
    <w:rsid w:val="2C2B9C79"/>
    <w:rsid w:val="2C2F3C1C"/>
    <w:rsid w:val="2CDAF9A5"/>
    <w:rsid w:val="2F80DBF5"/>
    <w:rsid w:val="2F9419E4"/>
    <w:rsid w:val="31F8C27F"/>
    <w:rsid w:val="33BB9822"/>
    <w:rsid w:val="369D487A"/>
    <w:rsid w:val="37C9A595"/>
    <w:rsid w:val="385047FF"/>
    <w:rsid w:val="39C5C9EE"/>
    <w:rsid w:val="39F79C53"/>
    <w:rsid w:val="3AACF41C"/>
    <w:rsid w:val="3BEA7236"/>
    <w:rsid w:val="3CFEE594"/>
    <w:rsid w:val="3E712BF1"/>
    <w:rsid w:val="3FAD21AC"/>
    <w:rsid w:val="40345C2C"/>
    <w:rsid w:val="4037F703"/>
    <w:rsid w:val="40572B04"/>
    <w:rsid w:val="44927C90"/>
    <w:rsid w:val="49733588"/>
    <w:rsid w:val="4AE389C3"/>
    <w:rsid w:val="4B291437"/>
    <w:rsid w:val="4B4FB491"/>
    <w:rsid w:val="4C195A63"/>
    <w:rsid w:val="4F97ACC5"/>
    <w:rsid w:val="50BD0AFA"/>
    <w:rsid w:val="52478A59"/>
    <w:rsid w:val="535BE0E7"/>
    <w:rsid w:val="5413956B"/>
    <w:rsid w:val="56DB7793"/>
    <w:rsid w:val="581B50BC"/>
    <w:rsid w:val="584C8FC2"/>
    <w:rsid w:val="5C869B47"/>
    <w:rsid w:val="600196BE"/>
    <w:rsid w:val="61FBF169"/>
    <w:rsid w:val="640553F5"/>
    <w:rsid w:val="64ADC449"/>
    <w:rsid w:val="660A4AEA"/>
    <w:rsid w:val="66EBCF43"/>
    <w:rsid w:val="68179C70"/>
    <w:rsid w:val="6957D84D"/>
    <w:rsid w:val="6A1D9667"/>
    <w:rsid w:val="6A3C1A10"/>
    <w:rsid w:val="6A4ACF56"/>
    <w:rsid w:val="6D9EC45C"/>
    <w:rsid w:val="6DF4C930"/>
    <w:rsid w:val="6E3F48EE"/>
    <w:rsid w:val="6E84F187"/>
    <w:rsid w:val="71C1A040"/>
    <w:rsid w:val="72269ED2"/>
    <w:rsid w:val="73E142A1"/>
    <w:rsid w:val="772C02DA"/>
    <w:rsid w:val="7889ADFF"/>
    <w:rsid w:val="78B45268"/>
    <w:rsid w:val="793ACA47"/>
    <w:rsid w:val="7985C265"/>
    <w:rsid w:val="79D4C05B"/>
    <w:rsid w:val="7AB927BC"/>
    <w:rsid w:val="7B4F0CBF"/>
    <w:rsid w:val="7B58181C"/>
    <w:rsid w:val="7CE8FA87"/>
    <w:rsid w:val="7D320D70"/>
    <w:rsid w:val="7DB85048"/>
    <w:rsid w:val="7F0CD221"/>
    <w:rsid w:val="7F377C31"/>
    <w:rsid w:val="7F3EC7D1"/>
    <w:rsid w:val="7F415FA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DA28C74E-3E89-40CD-9F5F-B2AA6B65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76F09"/>
    <w:rPr>
      <w:b/>
      <w:bCs/>
    </w:rPr>
  </w:style>
  <w:style w:type="character" w:customStyle="1" w:styleId="CommentSubjectChar">
    <w:name w:val="Comment Subject Char"/>
    <w:basedOn w:val="CommentTextChar"/>
    <w:link w:val="CommentSubject"/>
    <w:uiPriority w:val="99"/>
    <w:semiHidden/>
    <w:rsid w:val="00E76F09"/>
    <w:rPr>
      <w:b/>
      <w:bCs/>
      <w:sz w:val="20"/>
      <w:szCs w:val="20"/>
    </w:rPr>
  </w:style>
  <w:style w:type="paragraph" w:styleId="Revision">
    <w:name w:val="Revision"/>
    <w:hidden/>
    <w:uiPriority w:val="99"/>
    <w:semiHidden/>
    <w:rsid w:val="00CE72AE"/>
    <w:pPr>
      <w:spacing w:after="0" w:line="240" w:lineRule="auto"/>
    </w:pPr>
  </w:style>
  <w:style w:type="paragraph" w:styleId="Header">
    <w:name w:val="header"/>
    <w:basedOn w:val="Normal"/>
    <w:link w:val="HeaderChar"/>
    <w:uiPriority w:val="99"/>
    <w:unhideWhenUsed/>
    <w:rsid w:val="00003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7F4"/>
  </w:style>
  <w:style w:type="table" w:styleId="TableGrid">
    <w:name w:val="Table Grid"/>
    <w:basedOn w:val="TableNormal"/>
    <w:uiPriority w:val="59"/>
    <w:rsid w:val="000037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2.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4.xml><?xml version="1.0" encoding="utf-8"?>
<ds:datastoreItem xmlns:ds="http://schemas.openxmlformats.org/officeDocument/2006/customXml" ds:itemID="{27D75B00-BB2F-4981-A4F2-F0D495AF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2462</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48</cp:revision>
  <dcterms:created xsi:type="dcterms:W3CDTF">2021-03-04T16:54:00Z</dcterms:created>
  <dcterms:modified xsi:type="dcterms:W3CDTF">2021-03-17T10:34:00Z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