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8701E" w14:textId="30E5A8DE" w:rsidR="00A558DD" w:rsidRPr="00A558DD" w:rsidRDefault="00A558DD" w:rsidP="00A558DD">
      <w:pPr>
        <w:rPr>
          <w:rFonts w:cstheme="minorHAnsi"/>
          <w:bCs/>
          <w:sz w:val="28"/>
        </w:rPr>
      </w:pPr>
      <w:r>
        <w:rPr>
          <w:rFonts w:cstheme="minorHAnsi"/>
          <w:bCs/>
          <w:sz w:val="28"/>
        </w:rPr>
        <w:t>---------------------------------------------------------------------------------------------------------</w:t>
      </w:r>
    </w:p>
    <w:p w14:paraId="23FE0E6C" w14:textId="53502AD8" w:rsidR="007319CA" w:rsidRPr="002720FB" w:rsidRDefault="007B0453" w:rsidP="00B13B88">
      <w:pPr>
        <w:rPr>
          <w:rFonts w:cstheme="minorHAnsi"/>
          <w:b/>
          <w:color w:val="FF0000"/>
          <w:sz w:val="24"/>
          <w:szCs w:val="20"/>
        </w:rPr>
      </w:pPr>
      <w:r w:rsidRPr="002720FB">
        <w:rPr>
          <w:rFonts w:cstheme="minorHAnsi"/>
          <w:b/>
          <w:color w:val="FF0000"/>
          <w:sz w:val="24"/>
          <w:szCs w:val="20"/>
        </w:rPr>
        <w:t>Instructions for completing and submitting you Society Constitution:</w:t>
      </w:r>
    </w:p>
    <w:p w14:paraId="5B08EC65" w14:textId="3EF701BE" w:rsidR="00B13B88" w:rsidRPr="00800B78" w:rsidRDefault="004133D3" w:rsidP="00B13B88">
      <w:pPr>
        <w:pStyle w:val="ListParagraph"/>
        <w:numPr>
          <w:ilvl w:val="0"/>
          <w:numId w:val="9"/>
        </w:numPr>
        <w:rPr>
          <w:rFonts w:cstheme="minorHAnsi"/>
          <w:bCs/>
          <w:sz w:val="24"/>
          <w:szCs w:val="20"/>
        </w:rPr>
      </w:pPr>
      <w:r w:rsidRPr="00800B78">
        <w:rPr>
          <w:rFonts w:cstheme="minorHAnsi"/>
          <w:bCs/>
          <w:sz w:val="24"/>
          <w:szCs w:val="20"/>
        </w:rPr>
        <w:t>All members of</w:t>
      </w:r>
      <w:r w:rsidR="00A558DD">
        <w:rPr>
          <w:rFonts w:cstheme="minorHAnsi"/>
          <w:bCs/>
          <w:sz w:val="24"/>
          <w:szCs w:val="20"/>
        </w:rPr>
        <w:t xml:space="preserve"> your society</w:t>
      </w:r>
      <w:r w:rsidRPr="00800B78">
        <w:rPr>
          <w:rFonts w:cstheme="minorHAnsi"/>
          <w:bCs/>
          <w:sz w:val="24"/>
          <w:szCs w:val="20"/>
        </w:rPr>
        <w:t xml:space="preserve"> committee</w:t>
      </w:r>
      <w:r w:rsidR="00871D66" w:rsidRPr="00800B78">
        <w:rPr>
          <w:rFonts w:cstheme="minorHAnsi"/>
          <w:bCs/>
          <w:sz w:val="24"/>
          <w:szCs w:val="20"/>
        </w:rPr>
        <w:t xml:space="preserve"> should</w:t>
      </w:r>
      <w:r w:rsidRPr="00800B78">
        <w:rPr>
          <w:rFonts w:cstheme="minorHAnsi"/>
          <w:bCs/>
          <w:sz w:val="24"/>
          <w:szCs w:val="20"/>
        </w:rPr>
        <w:t xml:space="preserve"> read through the Society Constitution template</w:t>
      </w:r>
      <w:r w:rsidR="00052402">
        <w:rPr>
          <w:rFonts w:cstheme="minorHAnsi"/>
          <w:bCs/>
          <w:sz w:val="24"/>
          <w:szCs w:val="20"/>
        </w:rPr>
        <w:t xml:space="preserve"> below. </w:t>
      </w:r>
    </w:p>
    <w:p w14:paraId="4AE9C86D" w14:textId="2C82B870" w:rsidR="00871D66" w:rsidRPr="00800B78" w:rsidRDefault="00871D66" w:rsidP="00B13B88">
      <w:pPr>
        <w:pStyle w:val="ListParagraph"/>
        <w:numPr>
          <w:ilvl w:val="0"/>
          <w:numId w:val="9"/>
        </w:numPr>
        <w:rPr>
          <w:rFonts w:cstheme="minorHAnsi"/>
          <w:bCs/>
          <w:sz w:val="24"/>
          <w:szCs w:val="20"/>
        </w:rPr>
      </w:pPr>
      <w:r w:rsidRPr="00800B78">
        <w:rPr>
          <w:rFonts w:cstheme="minorHAnsi"/>
          <w:bCs/>
          <w:sz w:val="24"/>
          <w:szCs w:val="20"/>
        </w:rPr>
        <w:t>The areas highlighted in yellow should b</w:t>
      </w:r>
      <w:r w:rsidR="00CA79F2" w:rsidRPr="00800B78">
        <w:rPr>
          <w:rFonts w:cstheme="minorHAnsi"/>
          <w:bCs/>
          <w:sz w:val="24"/>
          <w:szCs w:val="20"/>
        </w:rPr>
        <w:t>e edited to suit your society.</w:t>
      </w:r>
    </w:p>
    <w:p w14:paraId="417D904D" w14:textId="3D4E6BCE" w:rsidR="00800B78" w:rsidRDefault="00CA79F2" w:rsidP="00800B78">
      <w:pPr>
        <w:pStyle w:val="ListParagraph"/>
        <w:numPr>
          <w:ilvl w:val="0"/>
          <w:numId w:val="9"/>
        </w:numPr>
        <w:rPr>
          <w:rFonts w:cstheme="minorHAnsi"/>
          <w:bCs/>
          <w:sz w:val="24"/>
          <w:szCs w:val="20"/>
        </w:rPr>
      </w:pPr>
      <w:r w:rsidRPr="00800B78">
        <w:rPr>
          <w:rFonts w:cstheme="minorHAnsi"/>
          <w:bCs/>
          <w:sz w:val="24"/>
          <w:szCs w:val="20"/>
        </w:rPr>
        <w:t xml:space="preserve">No other areas of the constitution should be amended without </w:t>
      </w:r>
      <w:r w:rsidR="00B13B88" w:rsidRPr="00800B78">
        <w:rPr>
          <w:rFonts w:cstheme="minorHAnsi"/>
          <w:bCs/>
          <w:sz w:val="24"/>
          <w:szCs w:val="20"/>
        </w:rPr>
        <w:t>discussion with a member of the Students’ Guild Activities team.</w:t>
      </w:r>
    </w:p>
    <w:p w14:paraId="048A95A8" w14:textId="2066ED8C" w:rsidR="00035D08" w:rsidRDefault="00035D08" w:rsidP="00800B78">
      <w:pPr>
        <w:pStyle w:val="ListParagraph"/>
        <w:numPr>
          <w:ilvl w:val="0"/>
          <w:numId w:val="9"/>
        </w:numPr>
        <w:rPr>
          <w:rFonts w:cstheme="minorHAnsi"/>
          <w:bCs/>
          <w:sz w:val="24"/>
          <w:szCs w:val="20"/>
        </w:rPr>
      </w:pPr>
      <w:r>
        <w:rPr>
          <w:rFonts w:cstheme="minorHAnsi"/>
          <w:bCs/>
          <w:sz w:val="24"/>
          <w:szCs w:val="20"/>
        </w:rPr>
        <w:t xml:space="preserve">Once completed, the Constitution </w:t>
      </w:r>
      <w:r w:rsidR="003525AB">
        <w:rPr>
          <w:rFonts w:cstheme="minorHAnsi"/>
          <w:bCs/>
          <w:sz w:val="24"/>
          <w:szCs w:val="20"/>
        </w:rPr>
        <w:t xml:space="preserve">should be sent to </w:t>
      </w:r>
      <w:hyperlink r:id="rId8" w:history="1">
        <w:r w:rsidR="00153B4C" w:rsidRPr="00F944F4">
          <w:rPr>
            <w:rStyle w:val="Hyperlink"/>
            <w:rFonts w:cstheme="minorHAnsi"/>
            <w:bCs/>
            <w:sz w:val="24"/>
            <w:szCs w:val="20"/>
          </w:rPr>
          <w:t>activities@exeterguild.com</w:t>
        </w:r>
      </w:hyperlink>
      <w:r w:rsidR="00153B4C">
        <w:rPr>
          <w:rFonts w:cstheme="minorHAnsi"/>
          <w:bCs/>
          <w:sz w:val="24"/>
          <w:szCs w:val="20"/>
        </w:rPr>
        <w:t xml:space="preserve"> for approval and sign</w:t>
      </w:r>
      <w:r w:rsidR="0000094C">
        <w:rPr>
          <w:rFonts w:cstheme="minorHAnsi"/>
          <w:bCs/>
          <w:sz w:val="24"/>
          <w:szCs w:val="20"/>
        </w:rPr>
        <w:t xml:space="preserve"> off</w:t>
      </w:r>
      <w:r w:rsidR="005F684F">
        <w:rPr>
          <w:rFonts w:cstheme="minorHAnsi"/>
          <w:bCs/>
          <w:sz w:val="24"/>
          <w:szCs w:val="20"/>
        </w:rPr>
        <w:t xml:space="preserve">, and then stored in your Society </w:t>
      </w:r>
      <w:proofErr w:type="spellStart"/>
      <w:r w:rsidR="005F684F">
        <w:rPr>
          <w:rFonts w:cstheme="minorHAnsi"/>
          <w:bCs/>
          <w:sz w:val="24"/>
          <w:szCs w:val="20"/>
        </w:rPr>
        <w:t>Onenote</w:t>
      </w:r>
      <w:proofErr w:type="spellEnd"/>
      <w:r w:rsidR="005F684F">
        <w:rPr>
          <w:rFonts w:cstheme="minorHAnsi"/>
          <w:bCs/>
          <w:sz w:val="24"/>
          <w:szCs w:val="20"/>
        </w:rPr>
        <w:t xml:space="preserve">. </w:t>
      </w:r>
    </w:p>
    <w:p w14:paraId="01A97F80" w14:textId="22FD6C0F" w:rsidR="00035D08" w:rsidRPr="00800B78" w:rsidRDefault="00153B4C" w:rsidP="00800B78">
      <w:pPr>
        <w:pStyle w:val="ListParagraph"/>
        <w:numPr>
          <w:ilvl w:val="0"/>
          <w:numId w:val="9"/>
        </w:numPr>
        <w:rPr>
          <w:rFonts w:cstheme="minorHAnsi"/>
          <w:bCs/>
          <w:sz w:val="24"/>
          <w:szCs w:val="20"/>
        </w:rPr>
      </w:pPr>
      <w:r>
        <w:rPr>
          <w:rFonts w:cstheme="minorHAnsi"/>
          <w:bCs/>
          <w:sz w:val="24"/>
          <w:szCs w:val="20"/>
        </w:rPr>
        <w:t xml:space="preserve">Any queries regarding </w:t>
      </w:r>
      <w:r w:rsidR="00237A6C">
        <w:rPr>
          <w:rFonts w:cstheme="minorHAnsi"/>
          <w:bCs/>
          <w:sz w:val="24"/>
          <w:szCs w:val="20"/>
        </w:rPr>
        <w:t xml:space="preserve">the completion of the Constitution can be emailed to </w:t>
      </w:r>
      <w:hyperlink r:id="rId9" w:history="1">
        <w:r w:rsidR="00526F8A" w:rsidRPr="00F944F4">
          <w:rPr>
            <w:rStyle w:val="Hyperlink"/>
            <w:rFonts w:cstheme="minorHAnsi"/>
            <w:bCs/>
            <w:sz w:val="24"/>
            <w:szCs w:val="20"/>
          </w:rPr>
          <w:t>activities@exeterguild.com</w:t>
        </w:r>
      </w:hyperlink>
      <w:r w:rsidR="00526F8A">
        <w:rPr>
          <w:rFonts w:cstheme="minorHAnsi"/>
          <w:bCs/>
          <w:sz w:val="24"/>
          <w:szCs w:val="20"/>
        </w:rPr>
        <w:t xml:space="preserve">, and a member of our team will be in touch to assist. </w:t>
      </w:r>
    </w:p>
    <w:p w14:paraId="2A8C918B" w14:textId="6C17C9B3" w:rsidR="00800B78" w:rsidRPr="00800B78" w:rsidRDefault="00A558DD" w:rsidP="00800B78">
      <w:pPr>
        <w:rPr>
          <w:rFonts w:cstheme="minorHAnsi"/>
          <w:bCs/>
          <w:sz w:val="28"/>
        </w:rPr>
      </w:pPr>
      <w:r>
        <w:rPr>
          <w:rFonts w:cstheme="minorHAnsi"/>
          <w:bCs/>
          <w:sz w:val="28"/>
        </w:rPr>
        <w:t>---------------------------------------------------------------------------------------------------------</w:t>
      </w:r>
    </w:p>
    <w:p w14:paraId="38C21A45" w14:textId="35BD19C7" w:rsidR="00B13B88" w:rsidRPr="00800B78" w:rsidRDefault="00B13B88" w:rsidP="00800B78">
      <w:pPr>
        <w:jc w:val="center"/>
        <w:rPr>
          <w:rFonts w:cstheme="minorHAnsi"/>
          <w:bCs/>
          <w:sz w:val="28"/>
        </w:rPr>
      </w:pPr>
      <w:r w:rsidRPr="00800B78">
        <w:rPr>
          <w:rFonts w:cstheme="minorHAnsi"/>
          <w:b/>
          <w:sz w:val="36"/>
          <w:szCs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0DA7A74E" w:rsidR="00F050E7" w:rsidRPr="00F40010" w:rsidRDefault="1FE136BE" w:rsidP="61FBF169">
      <w:pPr>
        <w:pStyle w:val="ListParagraph"/>
        <w:numPr>
          <w:ilvl w:val="1"/>
          <w:numId w:val="2"/>
        </w:numPr>
        <w:spacing w:after="0" w:line="360" w:lineRule="auto"/>
      </w:pPr>
      <w:r w:rsidRPr="61FBF169">
        <w:t xml:space="preserve">The name of the group shall be </w:t>
      </w:r>
      <w:r w:rsidR="00517087" w:rsidRPr="00517087">
        <w:rPr>
          <w:i/>
          <w:iCs/>
          <w:color w:val="6FAC47"/>
        </w:rPr>
        <w:t>Scandic Society</w:t>
      </w:r>
      <w:r w:rsidRPr="00517087">
        <w:t>,</w:t>
      </w:r>
      <w:r w:rsidRPr="61FBF169">
        <w:t xml:space="preserve"> hereafter referred to as ‘the group’.</w:t>
      </w:r>
    </w:p>
    <w:p w14:paraId="36578654" w14:textId="0D54A0C4"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C468E3">
        <w:rPr>
          <w:i/>
          <w:iCs/>
          <w:color w:val="6FAC47"/>
        </w:rPr>
        <w:t>19.03.2021</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2FC6853E" w14:textId="0BBF067C" w:rsidR="00517087" w:rsidRPr="00517087" w:rsidRDefault="00517087" w:rsidP="00517087">
      <w:pPr>
        <w:pStyle w:val="ListParagraph"/>
        <w:numPr>
          <w:ilvl w:val="1"/>
          <w:numId w:val="2"/>
        </w:numPr>
        <w:rPr>
          <w:i/>
          <w:iCs/>
          <w:color w:val="6FAC47"/>
        </w:rPr>
      </w:pPr>
      <w:r w:rsidRPr="00517087">
        <w:rPr>
          <w:i/>
          <w:iCs/>
          <w:color w:val="6FAC47"/>
        </w:rPr>
        <w:t>Host welcoming events and dinners with a fun Viking touch.</w:t>
      </w:r>
    </w:p>
    <w:p w14:paraId="14208072" w14:textId="5C2968C9" w:rsidR="00517087" w:rsidRPr="00690A1E" w:rsidRDefault="00517087" w:rsidP="00517087">
      <w:pPr>
        <w:pStyle w:val="ListParagraph"/>
        <w:numPr>
          <w:ilvl w:val="1"/>
          <w:numId w:val="2"/>
        </w:numPr>
      </w:pPr>
      <w:r w:rsidRPr="00690A1E">
        <w:t>Provide a home away from home for anyone with a connection to or interest in Scandinavian culture.</w:t>
      </w:r>
    </w:p>
    <w:p w14:paraId="1E5731CF" w14:textId="4B176924" w:rsidR="00F40010" w:rsidRPr="00517087" w:rsidRDefault="00517087" w:rsidP="00517087">
      <w:pPr>
        <w:pStyle w:val="ListParagraph"/>
        <w:numPr>
          <w:ilvl w:val="1"/>
          <w:numId w:val="2"/>
        </w:numPr>
        <w:spacing w:after="0" w:line="360" w:lineRule="auto"/>
        <w:rPr>
          <w:highlight w:val="yellow"/>
        </w:rPr>
      </w:pPr>
      <w:r w:rsidRPr="00690A1E">
        <w:rPr>
          <w:i/>
          <w:iCs/>
          <w:color w:val="6FAC47"/>
        </w:rPr>
        <w:t>Be an inclusive society which welcomes people from all nationalities and b</w:t>
      </w:r>
      <w:r w:rsidRPr="00517087">
        <w:rPr>
          <w:i/>
          <w:iCs/>
          <w:color w:val="6FAC47"/>
        </w:rPr>
        <w:t>ackgrounds, and provides a platform for members to meet friends across all year groups.</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lastRenderedPageBreak/>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547E2631" w:rsidR="002877BC" w:rsidRPr="00690A1E" w:rsidRDefault="00A96ACE" w:rsidP="61FBF169">
      <w:pPr>
        <w:pStyle w:val="ListParagraph"/>
        <w:numPr>
          <w:ilvl w:val="2"/>
          <w:numId w:val="2"/>
        </w:numPr>
        <w:spacing w:after="0" w:line="360" w:lineRule="auto"/>
      </w:pPr>
      <w:r w:rsidRPr="00690A1E">
        <w:rPr>
          <w:i/>
          <w:iCs/>
          <w:color w:val="6FAC47"/>
        </w:rPr>
        <w:t>Secretary</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43D5DF96" w:rsidR="00E82D0A" w:rsidRPr="00690A1E" w:rsidRDefault="00A96ACE" w:rsidP="61FBF169">
      <w:pPr>
        <w:pStyle w:val="ListParagraph"/>
        <w:numPr>
          <w:ilvl w:val="2"/>
          <w:numId w:val="2"/>
        </w:numPr>
        <w:spacing w:after="0" w:line="360" w:lineRule="auto"/>
      </w:pPr>
      <w:r w:rsidRPr="00690A1E">
        <w:rPr>
          <w:i/>
          <w:iCs/>
          <w:color w:val="6FAC47"/>
        </w:rPr>
        <w:t>Health and Activity</w:t>
      </w:r>
    </w:p>
    <w:p w14:paraId="3206AC8C" w14:textId="0B9F7DD9" w:rsidR="00E82D0A" w:rsidRPr="00690A1E" w:rsidRDefault="00A96ACE" w:rsidP="61FBF169">
      <w:pPr>
        <w:pStyle w:val="ListParagraph"/>
        <w:numPr>
          <w:ilvl w:val="2"/>
          <w:numId w:val="2"/>
        </w:numPr>
        <w:spacing w:after="0" w:line="360" w:lineRule="auto"/>
      </w:pPr>
      <w:r w:rsidRPr="00690A1E">
        <w:rPr>
          <w:i/>
          <w:iCs/>
          <w:color w:val="6FAC47"/>
        </w:rPr>
        <w:t>Public Relations</w:t>
      </w:r>
    </w:p>
    <w:p w14:paraId="6A195C15" w14:textId="1A6FC70F" w:rsidR="00E82D0A" w:rsidRPr="00690A1E" w:rsidRDefault="00A96ACE" w:rsidP="61FBF169">
      <w:pPr>
        <w:pStyle w:val="ListParagraph"/>
        <w:numPr>
          <w:ilvl w:val="2"/>
          <w:numId w:val="2"/>
        </w:numPr>
        <w:spacing w:after="0" w:line="360" w:lineRule="auto"/>
      </w:pPr>
      <w:r w:rsidRPr="00690A1E">
        <w:rPr>
          <w:i/>
          <w:iCs/>
          <w:color w:val="6FAC47"/>
        </w:rPr>
        <w:t>Social Secretary (1 or 2)</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lastRenderedPageBreak/>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77777777" w:rsidR="00F40010" w:rsidRP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6C5F4F96" w14:textId="3DD6420C" w:rsidR="00E82D0A" w:rsidRPr="00E82D0A" w:rsidRDefault="00655E9B" w:rsidP="61FBF169">
      <w:pPr>
        <w:pStyle w:val="ListParagraph"/>
        <w:numPr>
          <w:ilvl w:val="1"/>
          <w:numId w:val="2"/>
        </w:numPr>
        <w:spacing w:after="0" w:line="360" w:lineRule="auto"/>
      </w:pPr>
      <w:r>
        <w:rPr>
          <w:i/>
          <w:iCs/>
          <w:color w:val="6FAC47"/>
        </w:rPr>
        <w:t>Public Relations</w:t>
      </w:r>
    </w:p>
    <w:p w14:paraId="13D0C054" w14:textId="5C00F1A5" w:rsidR="00EF3F70" w:rsidRDefault="00EF3F70" w:rsidP="00EF3F70">
      <w:pPr>
        <w:pStyle w:val="ListParagraph"/>
        <w:numPr>
          <w:ilvl w:val="2"/>
          <w:numId w:val="2"/>
        </w:numPr>
        <w:spacing w:after="0" w:line="360" w:lineRule="auto"/>
      </w:pPr>
      <w:r>
        <w:t>PR manager shall be in charge of our social media accounts (Facebook, Instagram)</w:t>
      </w:r>
    </w:p>
    <w:p w14:paraId="24DE78E8" w14:textId="62EDBA3D" w:rsidR="00EF3F70" w:rsidRDefault="00EF3F70" w:rsidP="00EF3F70">
      <w:pPr>
        <w:pStyle w:val="ListParagraph"/>
        <w:numPr>
          <w:ilvl w:val="2"/>
          <w:numId w:val="2"/>
        </w:numPr>
        <w:spacing w:after="0" w:line="360" w:lineRule="auto"/>
      </w:pPr>
      <w:r>
        <w:t xml:space="preserve">They will be creating and sharing our events on all of these platforms. </w:t>
      </w:r>
    </w:p>
    <w:p w14:paraId="0ACBED32" w14:textId="4F27E905" w:rsidR="00EF3F70" w:rsidRDefault="00EF3F70" w:rsidP="00EF3F70">
      <w:pPr>
        <w:pStyle w:val="ListParagraph"/>
        <w:numPr>
          <w:ilvl w:val="2"/>
          <w:numId w:val="2"/>
        </w:numPr>
        <w:spacing w:after="0" w:line="360" w:lineRule="auto"/>
      </w:pPr>
      <w:r>
        <w:t>making sure that all of our members are invited</w:t>
      </w:r>
    </w:p>
    <w:p w14:paraId="595F5402" w14:textId="0E84C6D6" w:rsidR="00EF3F70" w:rsidRDefault="00EF3F70" w:rsidP="00EF3F70">
      <w:pPr>
        <w:pStyle w:val="ListParagraph"/>
        <w:numPr>
          <w:ilvl w:val="2"/>
          <w:numId w:val="2"/>
        </w:numPr>
        <w:spacing w:after="0" w:line="360" w:lineRule="auto"/>
      </w:pPr>
      <w:r>
        <w:t>They will be in charge of designing and ordering our new stash</w:t>
      </w:r>
    </w:p>
    <w:p w14:paraId="049A4E22" w14:textId="26811412" w:rsidR="00655E9B" w:rsidRPr="00E82D0A" w:rsidRDefault="00655E9B" w:rsidP="00655E9B">
      <w:pPr>
        <w:pStyle w:val="ListParagraph"/>
        <w:numPr>
          <w:ilvl w:val="1"/>
          <w:numId w:val="2"/>
        </w:numPr>
        <w:spacing w:after="0" w:line="360" w:lineRule="auto"/>
      </w:pPr>
      <w:r>
        <w:rPr>
          <w:i/>
          <w:iCs/>
          <w:color w:val="6FAC47"/>
        </w:rPr>
        <w:lastRenderedPageBreak/>
        <w:t>Health and Activity</w:t>
      </w:r>
    </w:p>
    <w:p w14:paraId="6B92ED2F" w14:textId="77777777" w:rsidR="00690A1E" w:rsidRDefault="00690A1E" w:rsidP="00690A1E">
      <w:pPr>
        <w:pStyle w:val="ListParagraph"/>
        <w:numPr>
          <w:ilvl w:val="2"/>
          <w:numId w:val="2"/>
        </w:numPr>
        <w:spacing w:after="0" w:line="360" w:lineRule="auto"/>
      </w:pPr>
      <w:r>
        <w:t xml:space="preserve">Health &amp; Activity Sec are responsible for carrying out risk assessments which are to be submitted to the Student Guild to assure them that Scandic can mitigate any risks associated with holding the event. </w:t>
      </w:r>
    </w:p>
    <w:p w14:paraId="771F4436" w14:textId="77777777" w:rsidR="00690A1E" w:rsidRDefault="00690A1E" w:rsidP="00690A1E">
      <w:pPr>
        <w:pStyle w:val="ListParagraph"/>
        <w:numPr>
          <w:ilvl w:val="2"/>
          <w:numId w:val="2"/>
        </w:numPr>
        <w:spacing w:after="0" w:line="360" w:lineRule="auto"/>
      </w:pPr>
      <w:r>
        <w:t xml:space="preserve">They are tasked with getting involved with the intramural football team(s) on a weekly basis, and work towards creating a good team spirit where everyone feels involved. </w:t>
      </w:r>
    </w:p>
    <w:p w14:paraId="4FCE53B1" w14:textId="7AF598DB" w:rsidR="00690A1E" w:rsidRDefault="00690A1E" w:rsidP="00690A1E">
      <w:pPr>
        <w:pStyle w:val="ListParagraph"/>
        <w:numPr>
          <w:ilvl w:val="2"/>
          <w:numId w:val="2"/>
        </w:numPr>
        <w:spacing w:after="0" w:line="360" w:lineRule="auto"/>
      </w:pPr>
      <w:r>
        <w:t>They will inform members about matchdays.</w:t>
      </w:r>
    </w:p>
    <w:p w14:paraId="2EB41577" w14:textId="43A70724" w:rsidR="00655E9B" w:rsidRPr="00690A1E" w:rsidRDefault="00690A1E" w:rsidP="00690A1E">
      <w:pPr>
        <w:pStyle w:val="ListParagraph"/>
        <w:numPr>
          <w:ilvl w:val="2"/>
          <w:numId w:val="2"/>
        </w:numPr>
        <w:spacing w:after="0" w:line="360" w:lineRule="auto"/>
      </w:pPr>
      <w:r>
        <w:t xml:space="preserve">like any other committee member, they will actively socialise with members to create an inclusive environment and contribute towards planning socials. </w:t>
      </w:r>
    </w:p>
    <w:p w14:paraId="4DA84907" w14:textId="0D7B3910" w:rsidR="00655E9B" w:rsidRPr="00E82D0A" w:rsidRDefault="00655E9B" w:rsidP="00690A1E">
      <w:pPr>
        <w:pStyle w:val="ListParagraph"/>
        <w:numPr>
          <w:ilvl w:val="1"/>
          <w:numId w:val="11"/>
        </w:numPr>
        <w:spacing w:after="0" w:line="360" w:lineRule="auto"/>
      </w:pPr>
      <w:r>
        <w:rPr>
          <w:i/>
          <w:iCs/>
          <w:color w:val="6FAC47"/>
        </w:rPr>
        <w:t>Social Secretary</w:t>
      </w:r>
      <w:r w:rsidR="00690A1E">
        <w:rPr>
          <w:i/>
          <w:iCs/>
          <w:color w:val="6FAC47"/>
        </w:rPr>
        <w:t>(secretaries)</w:t>
      </w:r>
    </w:p>
    <w:p w14:paraId="6CE2B910" w14:textId="4B48CEAA" w:rsidR="00690A1E" w:rsidRDefault="00690A1E" w:rsidP="00690A1E">
      <w:pPr>
        <w:pStyle w:val="ListParagraph"/>
        <w:numPr>
          <w:ilvl w:val="2"/>
          <w:numId w:val="11"/>
        </w:numPr>
        <w:spacing w:after="0" w:line="360" w:lineRule="auto"/>
      </w:pPr>
      <w:r>
        <w:t xml:space="preserve">A Social Secretary has a few key areas: inclusion, approachability, wellbeing and event planning. </w:t>
      </w:r>
    </w:p>
    <w:p w14:paraId="3A77F9DB" w14:textId="6C22BCF3" w:rsidR="00690A1E" w:rsidRDefault="00690A1E" w:rsidP="00690A1E">
      <w:pPr>
        <w:pStyle w:val="ListParagraph"/>
        <w:numPr>
          <w:ilvl w:val="2"/>
          <w:numId w:val="11"/>
        </w:numPr>
        <w:spacing w:after="0" w:line="360" w:lineRule="auto"/>
      </w:pPr>
      <w:r>
        <w:t xml:space="preserve">Social Secretary ensures everyone to feel like they belong in our Scandic family, - it is Social Secretaries job to get to know all of our members and be friendly point of contact for new faces. </w:t>
      </w:r>
    </w:p>
    <w:p w14:paraId="198CC98F" w14:textId="26D2E0C3" w:rsidR="00690A1E" w:rsidRDefault="00690A1E" w:rsidP="00690A1E">
      <w:pPr>
        <w:pStyle w:val="ListParagraph"/>
        <w:numPr>
          <w:ilvl w:val="2"/>
          <w:numId w:val="11"/>
        </w:numPr>
        <w:spacing w:after="0" w:line="360" w:lineRule="auto"/>
      </w:pPr>
      <w:r>
        <w:t>Social wellbeing entails being mindful of our members, to create a safe environment at our socials where everyone feels they belong.</w:t>
      </w:r>
    </w:p>
    <w:p w14:paraId="5FC0E073" w14:textId="3B9F84A9" w:rsidR="00690A1E" w:rsidRDefault="00690A1E" w:rsidP="00690A1E">
      <w:pPr>
        <w:pStyle w:val="ListParagraph"/>
        <w:numPr>
          <w:ilvl w:val="2"/>
          <w:numId w:val="11"/>
        </w:numPr>
        <w:spacing w:after="0" w:line="360" w:lineRule="auto"/>
      </w:pPr>
      <w:r>
        <w:t>Be an approachable figure in the society, there to facilitate fun for both new and old faces.</w:t>
      </w:r>
    </w:p>
    <w:p w14:paraId="23A1788C" w14:textId="6774250C" w:rsidR="00655E9B" w:rsidRPr="00690A1E" w:rsidRDefault="00690A1E" w:rsidP="00690A1E">
      <w:pPr>
        <w:pStyle w:val="ListParagraph"/>
        <w:numPr>
          <w:ilvl w:val="2"/>
          <w:numId w:val="11"/>
        </w:numPr>
        <w:spacing w:after="0" w:line="360" w:lineRule="auto"/>
      </w:pPr>
      <w:r>
        <w:t xml:space="preserve"> Social secretaries are in charge of planning all the aspects of events/socials, from venues to music and entertainment, and will often lead or host the social in some capacity. – with aid from the rest of their committee.</w:t>
      </w:r>
    </w:p>
    <w:p w14:paraId="56C7674E" w14:textId="77777777" w:rsidR="00B01310" w:rsidRPr="00E82D0A" w:rsidRDefault="00BA42D7" w:rsidP="00690A1E">
      <w:pPr>
        <w:pStyle w:val="ListParagraph"/>
        <w:numPr>
          <w:ilvl w:val="0"/>
          <w:numId w:val="11"/>
        </w:numPr>
        <w:spacing w:after="0" w:line="360" w:lineRule="auto"/>
        <w:rPr>
          <w:rFonts w:cstheme="minorHAnsi"/>
          <w:b/>
        </w:rPr>
      </w:pPr>
      <w:r w:rsidRPr="00E82D0A">
        <w:rPr>
          <w:b/>
        </w:rPr>
        <w:t>Finance</w:t>
      </w:r>
    </w:p>
    <w:p w14:paraId="4AF794E6" w14:textId="77777777" w:rsidR="00B01310" w:rsidRDefault="00BA42D7" w:rsidP="00690A1E">
      <w:pPr>
        <w:pStyle w:val="ListParagraph"/>
        <w:numPr>
          <w:ilvl w:val="1"/>
          <w:numId w:val="11"/>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00690A1E">
      <w:pPr>
        <w:pStyle w:val="ListParagraph"/>
        <w:numPr>
          <w:ilvl w:val="1"/>
          <w:numId w:val="11"/>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00690A1E">
      <w:pPr>
        <w:pStyle w:val="ListParagraph"/>
        <w:numPr>
          <w:ilvl w:val="1"/>
          <w:numId w:val="11"/>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00690A1E">
      <w:pPr>
        <w:pStyle w:val="ListParagraph"/>
        <w:numPr>
          <w:ilvl w:val="1"/>
          <w:numId w:val="11"/>
        </w:numPr>
        <w:spacing w:after="0" w:line="360" w:lineRule="auto"/>
      </w:pPr>
      <w:r w:rsidRPr="61FBF169">
        <w:lastRenderedPageBreak/>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00690A1E">
      <w:pPr>
        <w:pStyle w:val="ListParagraph"/>
        <w:numPr>
          <w:ilvl w:val="1"/>
          <w:numId w:val="11"/>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00690A1E">
      <w:pPr>
        <w:pStyle w:val="ListParagraph"/>
        <w:numPr>
          <w:ilvl w:val="1"/>
          <w:numId w:val="11"/>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690A1E">
      <w:pPr>
        <w:pStyle w:val="ListParagraph"/>
        <w:numPr>
          <w:ilvl w:val="0"/>
          <w:numId w:val="11"/>
        </w:numPr>
        <w:spacing w:after="0" w:line="360" w:lineRule="auto"/>
        <w:rPr>
          <w:rFonts w:cstheme="minorHAnsi"/>
          <w:b/>
        </w:rPr>
      </w:pPr>
      <w:r w:rsidRPr="00E82D0A">
        <w:rPr>
          <w:b/>
        </w:rPr>
        <w:t>Safety</w:t>
      </w:r>
    </w:p>
    <w:p w14:paraId="46A48087" w14:textId="77777777" w:rsidR="00B01310" w:rsidRDefault="005D060C" w:rsidP="00690A1E">
      <w:pPr>
        <w:pStyle w:val="ListParagraph"/>
        <w:numPr>
          <w:ilvl w:val="1"/>
          <w:numId w:val="11"/>
        </w:numPr>
        <w:spacing w:after="0" w:line="360" w:lineRule="auto"/>
      </w:pPr>
      <w:r w:rsidRPr="61FBF169">
        <w:t>The group will follow all guidelines and policies laid down by the Activities Team and The Guild.</w:t>
      </w:r>
    </w:p>
    <w:p w14:paraId="60EE65A4" w14:textId="77777777" w:rsidR="00B01310" w:rsidRDefault="0008488E" w:rsidP="00690A1E">
      <w:pPr>
        <w:pStyle w:val="ListParagraph"/>
        <w:numPr>
          <w:ilvl w:val="1"/>
          <w:numId w:val="11"/>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00690A1E">
      <w:pPr>
        <w:pStyle w:val="ListParagraph"/>
        <w:numPr>
          <w:ilvl w:val="1"/>
          <w:numId w:val="11"/>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690A1E">
      <w:pPr>
        <w:pStyle w:val="ListParagraph"/>
        <w:numPr>
          <w:ilvl w:val="0"/>
          <w:numId w:val="11"/>
        </w:numPr>
        <w:spacing w:after="0" w:line="360" w:lineRule="auto"/>
        <w:rPr>
          <w:rFonts w:cstheme="minorHAnsi"/>
          <w:b/>
        </w:rPr>
      </w:pPr>
      <w:r w:rsidRPr="00E82D0A">
        <w:rPr>
          <w:b/>
        </w:rPr>
        <w:t>Elections</w:t>
      </w:r>
    </w:p>
    <w:p w14:paraId="53FF09B7" w14:textId="2394082A" w:rsidR="00B01310" w:rsidRDefault="2F9419E4" w:rsidP="00690A1E">
      <w:pPr>
        <w:pStyle w:val="ListParagraph"/>
        <w:numPr>
          <w:ilvl w:val="1"/>
          <w:numId w:val="11"/>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00690A1E">
      <w:pPr>
        <w:pStyle w:val="ListParagraph"/>
        <w:numPr>
          <w:ilvl w:val="1"/>
          <w:numId w:val="11"/>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00690A1E">
      <w:pPr>
        <w:pStyle w:val="ListParagraph"/>
        <w:numPr>
          <w:ilvl w:val="1"/>
          <w:numId w:val="11"/>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00690A1E">
      <w:pPr>
        <w:pStyle w:val="ListParagraph"/>
        <w:numPr>
          <w:ilvl w:val="1"/>
          <w:numId w:val="11"/>
        </w:numPr>
        <w:spacing w:after="0" w:line="360" w:lineRule="auto"/>
      </w:pPr>
      <w:r w:rsidRPr="61FBF169">
        <w:t>No committee members will serve for longer than one year without re-election.</w:t>
      </w:r>
    </w:p>
    <w:p w14:paraId="6FF1CC48" w14:textId="77777777" w:rsidR="00B01310" w:rsidRDefault="0004270B" w:rsidP="00690A1E">
      <w:pPr>
        <w:pStyle w:val="ListParagraph"/>
        <w:numPr>
          <w:ilvl w:val="1"/>
          <w:numId w:val="11"/>
        </w:numPr>
        <w:spacing w:after="0" w:line="360" w:lineRule="auto"/>
      </w:pPr>
      <w:r w:rsidRPr="61FBF169">
        <w:t>Members should be given at least two weeks’ notice of any election</w:t>
      </w:r>
      <w:r w:rsidR="00CC65D4" w:rsidRPr="61FBF169">
        <w:t>.</w:t>
      </w:r>
    </w:p>
    <w:p w14:paraId="74302D58" w14:textId="317310F8" w:rsidR="00B01310" w:rsidRDefault="0004270B" w:rsidP="00690A1E">
      <w:pPr>
        <w:pStyle w:val="ListParagraph"/>
        <w:numPr>
          <w:ilvl w:val="1"/>
          <w:numId w:val="11"/>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00690A1E">
      <w:pPr>
        <w:pStyle w:val="ListParagraph"/>
        <w:numPr>
          <w:ilvl w:val="1"/>
          <w:numId w:val="11"/>
        </w:numPr>
        <w:spacing w:after="0" w:line="360" w:lineRule="auto"/>
        <w:ind w:left="1434" w:hanging="357"/>
      </w:pPr>
      <w:r w:rsidRPr="61FBF169">
        <w:t>By-elections shall follow the same regulations as regular elections.</w:t>
      </w:r>
    </w:p>
    <w:p w14:paraId="3F0791CE" w14:textId="77777777" w:rsidR="00B01310" w:rsidRPr="00E82D0A" w:rsidRDefault="0004270B" w:rsidP="00690A1E">
      <w:pPr>
        <w:pStyle w:val="ListParagraph"/>
        <w:numPr>
          <w:ilvl w:val="0"/>
          <w:numId w:val="11"/>
        </w:numPr>
        <w:spacing w:after="0" w:line="360" w:lineRule="auto"/>
        <w:rPr>
          <w:rFonts w:cstheme="minorHAnsi"/>
          <w:b/>
        </w:rPr>
      </w:pPr>
      <w:r w:rsidRPr="00E82D0A">
        <w:rPr>
          <w:b/>
        </w:rPr>
        <w:t>Meetings</w:t>
      </w:r>
    </w:p>
    <w:p w14:paraId="32294420" w14:textId="77777777" w:rsidR="00B01310" w:rsidRDefault="0004270B" w:rsidP="00690A1E">
      <w:pPr>
        <w:pStyle w:val="ListParagraph"/>
        <w:numPr>
          <w:ilvl w:val="1"/>
          <w:numId w:val="11"/>
        </w:numPr>
        <w:spacing w:after="0" w:line="360" w:lineRule="auto"/>
      </w:pPr>
      <w:r w:rsidRPr="61FBF169">
        <w:t>Committee Meetings</w:t>
      </w:r>
    </w:p>
    <w:p w14:paraId="06EA693B" w14:textId="77777777" w:rsidR="00B01310" w:rsidRDefault="64ADC449" w:rsidP="00690A1E">
      <w:pPr>
        <w:pStyle w:val="ListParagraph"/>
        <w:numPr>
          <w:ilvl w:val="2"/>
          <w:numId w:val="11"/>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00690A1E">
      <w:pPr>
        <w:pStyle w:val="ListParagraph"/>
        <w:numPr>
          <w:ilvl w:val="2"/>
          <w:numId w:val="11"/>
        </w:numPr>
        <w:spacing w:after="0" w:line="360" w:lineRule="auto"/>
      </w:pPr>
      <w:r w:rsidRPr="61FBF169">
        <w:t>Quoracy of Committee meetings shall be 50% of the executive committee plus one.</w:t>
      </w:r>
    </w:p>
    <w:p w14:paraId="61CA7538" w14:textId="77777777" w:rsidR="00B01310" w:rsidRDefault="00D21307" w:rsidP="00690A1E">
      <w:pPr>
        <w:pStyle w:val="ListParagraph"/>
        <w:numPr>
          <w:ilvl w:val="2"/>
          <w:numId w:val="11"/>
        </w:numPr>
        <w:spacing w:after="0" w:line="360" w:lineRule="auto"/>
      </w:pPr>
      <w:r w:rsidRPr="61FBF169">
        <w:t>Any member of the group is entitled to attend any committee meeting, unless it is a closed meeting</w:t>
      </w:r>
    </w:p>
    <w:p w14:paraId="287B6250" w14:textId="77777777" w:rsidR="00B01310" w:rsidRDefault="00D21307" w:rsidP="00690A1E">
      <w:pPr>
        <w:pStyle w:val="ListParagraph"/>
        <w:numPr>
          <w:ilvl w:val="1"/>
          <w:numId w:val="11"/>
        </w:numPr>
        <w:spacing w:after="0" w:line="360" w:lineRule="auto"/>
      </w:pPr>
      <w:r w:rsidRPr="61FBF169">
        <w:t>Annual General Meeting</w:t>
      </w:r>
    </w:p>
    <w:p w14:paraId="2700696B" w14:textId="77777777" w:rsidR="00B01310" w:rsidRDefault="64ADC449" w:rsidP="00690A1E">
      <w:pPr>
        <w:pStyle w:val="ListParagraph"/>
        <w:numPr>
          <w:ilvl w:val="2"/>
          <w:numId w:val="11"/>
        </w:numPr>
        <w:spacing w:after="0" w:line="360" w:lineRule="auto"/>
      </w:pPr>
      <w:r w:rsidRPr="61FBF169">
        <w:lastRenderedPageBreak/>
        <w:t xml:space="preserve">The group will hold an AGM before the end of Term 3, during which the following will take place: </w:t>
      </w:r>
    </w:p>
    <w:p w14:paraId="01A4BB67" w14:textId="77777777" w:rsidR="00B01310" w:rsidRDefault="64ADC449" w:rsidP="00690A1E">
      <w:pPr>
        <w:pStyle w:val="ListParagraph"/>
        <w:numPr>
          <w:ilvl w:val="3"/>
          <w:numId w:val="11"/>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00690A1E">
      <w:pPr>
        <w:pStyle w:val="ListParagraph"/>
        <w:numPr>
          <w:ilvl w:val="3"/>
          <w:numId w:val="11"/>
        </w:numPr>
        <w:spacing w:after="0" w:line="360" w:lineRule="auto"/>
      </w:pPr>
      <w:r w:rsidRPr="61FBF169">
        <w:t>the treasurer will present a report of the financial accounts</w:t>
      </w:r>
    </w:p>
    <w:p w14:paraId="2D287044" w14:textId="7E660018" w:rsidR="00785A6B" w:rsidRDefault="00785A6B" w:rsidP="00690A1E">
      <w:pPr>
        <w:pStyle w:val="ListParagraph"/>
        <w:numPr>
          <w:ilvl w:val="3"/>
          <w:numId w:val="11"/>
        </w:numPr>
        <w:spacing w:after="0" w:line="360" w:lineRule="auto"/>
      </w:pPr>
      <w:r w:rsidRPr="61FBF169">
        <w:t>any constitutional amendments will be voted on</w:t>
      </w:r>
    </w:p>
    <w:p w14:paraId="4AAC760F" w14:textId="77777777" w:rsidR="00B01310" w:rsidRDefault="64ADC449" w:rsidP="00690A1E">
      <w:pPr>
        <w:pStyle w:val="ListParagraph"/>
        <w:numPr>
          <w:ilvl w:val="2"/>
          <w:numId w:val="11"/>
        </w:numPr>
        <w:spacing w:after="0" w:line="360" w:lineRule="auto"/>
      </w:pPr>
      <w:r w:rsidRPr="61FBF169">
        <w:t>All members must be given at least two weeks’ notice of this meeting.</w:t>
      </w:r>
    </w:p>
    <w:p w14:paraId="42D994A2" w14:textId="77777777" w:rsidR="00B01310" w:rsidRDefault="64ADC449" w:rsidP="00690A1E">
      <w:pPr>
        <w:pStyle w:val="ListParagraph"/>
        <w:numPr>
          <w:ilvl w:val="1"/>
          <w:numId w:val="11"/>
        </w:numPr>
        <w:spacing w:after="0" w:line="360" w:lineRule="auto"/>
      </w:pPr>
      <w:r w:rsidRPr="61FBF169">
        <w:t>Extraordinary General Meetings</w:t>
      </w:r>
    </w:p>
    <w:p w14:paraId="47E2ECB5" w14:textId="77777777" w:rsidR="00B01310" w:rsidRDefault="00D21307" w:rsidP="00690A1E">
      <w:pPr>
        <w:pStyle w:val="ListParagraph"/>
        <w:numPr>
          <w:ilvl w:val="2"/>
          <w:numId w:val="11"/>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00690A1E">
      <w:pPr>
        <w:pStyle w:val="ListParagraph"/>
        <w:numPr>
          <w:ilvl w:val="2"/>
          <w:numId w:val="11"/>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00690A1E">
      <w:pPr>
        <w:pStyle w:val="ListParagraph"/>
        <w:numPr>
          <w:ilvl w:val="1"/>
          <w:numId w:val="11"/>
        </w:numPr>
        <w:spacing w:after="0" w:line="360" w:lineRule="auto"/>
      </w:pPr>
      <w:r w:rsidRPr="61FBF169">
        <w:t>Quoracy of an AGM or an EGM will be 20% of the group’s membership.</w:t>
      </w:r>
    </w:p>
    <w:p w14:paraId="039DD212" w14:textId="33059B38" w:rsidR="00517087" w:rsidRDefault="00517087">
      <w:pPr>
        <w:rPr>
          <w:rFonts w:cstheme="minorHAnsi"/>
        </w:rPr>
      </w:pPr>
      <w:r>
        <w:rPr>
          <w:rFonts w:cstheme="minorHAnsi"/>
        </w:rPr>
        <w:br w:type="page"/>
      </w:r>
    </w:p>
    <w:sectPr w:rsidR="005170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4914"/>
    <w:multiLevelType w:val="hybridMultilevel"/>
    <w:tmpl w:val="918C4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43792A04"/>
    <w:multiLevelType w:val="multilevel"/>
    <w:tmpl w:val="09E4C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8" w15:restartNumberingAfterBreak="0">
    <w:nsid w:val="561C2A58"/>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3"/>
  </w:num>
  <w:num w:numId="3">
    <w:abstractNumId w:val="4"/>
  </w:num>
  <w:num w:numId="4">
    <w:abstractNumId w:val="10"/>
  </w:num>
  <w:num w:numId="5">
    <w:abstractNumId w:val="6"/>
  </w:num>
  <w:num w:numId="6">
    <w:abstractNumId w:val="9"/>
  </w:num>
  <w:num w:numId="7">
    <w:abstractNumId w:val="2"/>
  </w:num>
  <w:num w:numId="8">
    <w:abstractNumId w:val="0"/>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35D08"/>
    <w:rsid w:val="0004270B"/>
    <w:rsid w:val="00052402"/>
    <w:rsid w:val="0008488E"/>
    <w:rsid w:val="000C5DCE"/>
    <w:rsid w:val="000F55C4"/>
    <w:rsid w:val="00153B4C"/>
    <w:rsid w:val="00237A6C"/>
    <w:rsid w:val="002720FB"/>
    <w:rsid w:val="002877BC"/>
    <w:rsid w:val="00295A90"/>
    <w:rsid w:val="003525AB"/>
    <w:rsid w:val="003D2A15"/>
    <w:rsid w:val="003E6127"/>
    <w:rsid w:val="004042A8"/>
    <w:rsid w:val="004133D3"/>
    <w:rsid w:val="00517087"/>
    <w:rsid w:val="00526F8A"/>
    <w:rsid w:val="005D060C"/>
    <w:rsid w:val="005F684F"/>
    <w:rsid w:val="00624B54"/>
    <w:rsid w:val="00655E9B"/>
    <w:rsid w:val="006673AD"/>
    <w:rsid w:val="00690A1E"/>
    <w:rsid w:val="006D78A7"/>
    <w:rsid w:val="00711CF7"/>
    <w:rsid w:val="007319CA"/>
    <w:rsid w:val="00785A6B"/>
    <w:rsid w:val="007B0453"/>
    <w:rsid w:val="007C27FE"/>
    <w:rsid w:val="00800B78"/>
    <w:rsid w:val="00871D66"/>
    <w:rsid w:val="00975D2C"/>
    <w:rsid w:val="009A1B60"/>
    <w:rsid w:val="009B4C23"/>
    <w:rsid w:val="00A558DD"/>
    <w:rsid w:val="00A96ACE"/>
    <w:rsid w:val="00AE4AD5"/>
    <w:rsid w:val="00B01310"/>
    <w:rsid w:val="00B13B88"/>
    <w:rsid w:val="00BA42D7"/>
    <w:rsid w:val="00C0469B"/>
    <w:rsid w:val="00C468E3"/>
    <w:rsid w:val="00CA79F2"/>
    <w:rsid w:val="00CC65D4"/>
    <w:rsid w:val="00CE740B"/>
    <w:rsid w:val="00D21307"/>
    <w:rsid w:val="00E050E8"/>
    <w:rsid w:val="00E82D0A"/>
    <w:rsid w:val="00EF3F70"/>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 w:type="character" w:styleId="Strong">
    <w:name w:val="Strong"/>
    <w:basedOn w:val="DefaultParagraphFont"/>
    <w:uiPriority w:val="22"/>
    <w:qFormat/>
    <w:rsid w:val="005170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550242">
      <w:bodyDiv w:val="1"/>
      <w:marLeft w:val="0"/>
      <w:marRight w:val="0"/>
      <w:marTop w:val="0"/>
      <w:marBottom w:val="0"/>
      <w:divBdr>
        <w:top w:val="none" w:sz="0" w:space="0" w:color="auto"/>
        <w:left w:val="none" w:sz="0" w:space="0" w:color="auto"/>
        <w:bottom w:val="none" w:sz="0" w:space="0" w:color="auto"/>
        <w:right w:val="none" w:sz="0" w:space="0" w:color="auto"/>
      </w:divBdr>
    </w:div>
    <w:div w:id="1061908695">
      <w:bodyDiv w:val="1"/>
      <w:marLeft w:val="0"/>
      <w:marRight w:val="0"/>
      <w:marTop w:val="0"/>
      <w:marBottom w:val="0"/>
      <w:divBdr>
        <w:top w:val="none" w:sz="0" w:space="0" w:color="auto"/>
        <w:left w:val="none" w:sz="0" w:space="0" w:color="auto"/>
        <w:bottom w:val="none" w:sz="0" w:space="0" w:color="auto"/>
        <w:right w:val="none" w:sz="0" w:space="0" w:color="auto"/>
      </w:divBdr>
    </w:div>
    <w:div w:id="1539119537">
      <w:bodyDiv w:val="1"/>
      <w:marLeft w:val="0"/>
      <w:marRight w:val="0"/>
      <w:marTop w:val="0"/>
      <w:marBottom w:val="0"/>
      <w:divBdr>
        <w:top w:val="none" w:sz="0" w:space="0" w:color="auto"/>
        <w:left w:val="none" w:sz="0" w:space="0" w:color="auto"/>
        <w:bottom w:val="none" w:sz="0" w:space="0" w:color="auto"/>
        <w:right w:val="none" w:sz="0" w:space="0" w:color="auto"/>
      </w:divBdr>
    </w:div>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ies@exeterguild.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tivities@exeter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74E61-F7C0-40B4-A2B6-CD4AC7BFE980}">
  <ds:schemaRefs>
    <ds:schemaRef ds:uri="http://purl.org/dc/dcmitype/"/>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5b5610e5-b06f-4a70-b273-e7d284c1424d"/>
    <ds:schemaRef ds:uri="adb425c4-9699-4fef-b7c8-000e0c70b6c4"/>
    <ds:schemaRef ds:uri="http://www.w3.org/XML/1998/namespace"/>
  </ds:schemaRefs>
</ds:datastoreItem>
</file>

<file path=customXml/itemProps2.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75625D-2E89-44AE-BCFF-1F7F179E3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2021-03-19T16:27:00Z</dcterms:created>
  <dcterms:modified xsi:type="dcterms:W3CDTF">2021-03-19T16:27:00Z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