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D959BAC" w:rsidR="00F050E7" w:rsidRPr="00F40010" w:rsidRDefault="1FE136BE" w:rsidP="61FBF169">
      <w:pPr>
        <w:pStyle w:val="ListParagraph"/>
        <w:numPr>
          <w:ilvl w:val="1"/>
          <w:numId w:val="2"/>
        </w:numPr>
        <w:spacing w:after="0" w:line="360" w:lineRule="auto"/>
      </w:pPr>
      <w:r w:rsidRPr="61FBF169">
        <w:t xml:space="preserve">The name of the group shall be </w:t>
      </w:r>
      <w:r w:rsidR="002833BF">
        <w:rPr>
          <w:i/>
          <w:iCs/>
          <w:color w:val="6FAC47"/>
          <w:highlight w:val="yellow"/>
        </w:rPr>
        <w:t xml:space="preserve">Asian Society </w:t>
      </w:r>
      <w:r w:rsidRPr="61FBF169">
        <w:t xml:space="preserve"> hereafter referred to as ‘the group’.</w:t>
      </w:r>
    </w:p>
    <w:p w14:paraId="36578654" w14:textId="73B671BD"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2833BF">
        <w:rPr>
          <w:i/>
          <w:iCs/>
          <w:color w:val="6FAC47"/>
          <w:highlight w:val="yellow"/>
        </w:rPr>
        <w:t>31.03.21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8357AB4"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2833BF">
        <w:rPr>
          <w:i/>
          <w:iCs/>
          <w:color w:val="6FAC47"/>
          <w:highlight w:val="yellow"/>
        </w:rPr>
        <w:t xml:space="preserve">To provide an unbiased environment for every member of the society where they do not feel the absence of their natural and cultural environment. </w:t>
      </w:r>
    </w:p>
    <w:p w14:paraId="79710E1B" w14:textId="70D6C351"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2833BF">
        <w:rPr>
          <w:i/>
          <w:iCs/>
          <w:color w:val="6FAC47"/>
          <w:highlight w:val="yellow"/>
        </w:rPr>
        <w:t xml:space="preserve">To welcome people from all nationalities, </w:t>
      </w:r>
      <w:r w:rsidR="002B68CD">
        <w:rPr>
          <w:i/>
          <w:iCs/>
          <w:color w:val="6FAC47"/>
          <w:highlight w:val="yellow"/>
        </w:rPr>
        <w:t xml:space="preserve">and help them feel more included within the Exeter University lifestyle. </w:t>
      </w:r>
    </w:p>
    <w:p w14:paraId="1E5731CF" w14:textId="04BD6D5F"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774315">
        <w:rPr>
          <w:i/>
          <w:iCs/>
          <w:color w:val="6FAC47"/>
          <w:highlight w:val="yellow"/>
        </w:rPr>
        <w:t xml:space="preserve">To help make sure members feel more integrated into the lifestyle faster and simultaneously provide a homely experience, such as Holi and Diwali.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4BB4EFFD" w:rsidR="002877BC" w:rsidRPr="00E82D0A" w:rsidRDefault="002B68CD" w:rsidP="61FBF169">
      <w:pPr>
        <w:pStyle w:val="ListParagraph"/>
        <w:numPr>
          <w:ilvl w:val="2"/>
          <w:numId w:val="2"/>
        </w:numPr>
        <w:spacing w:after="0" w:line="360" w:lineRule="auto"/>
        <w:rPr>
          <w:highlight w:val="yellow"/>
        </w:rPr>
      </w:pPr>
      <w:r>
        <w:rPr>
          <w:highlight w:val="yellow"/>
        </w:rPr>
        <w:t xml:space="preserve">Vice 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0F75C9F" w:rsidR="00E82D0A" w:rsidRPr="00E82D0A" w:rsidRDefault="002B68CD" w:rsidP="61FBF169">
      <w:pPr>
        <w:pStyle w:val="ListParagraph"/>
        <w:numPr>
          <w:ilvl w:val="2"/>
          <w:numId w:val="2"/>
        </w:numPr>
        <w:spacing w:after="0" w:line="360" w:lineRule="auto"/>
        <w:rPr>
          <w:highlight w:val="yellow"/>
        </w:rPr>
      </w:pPr>
      <w:r>
        <w:rPr>
          <w:i/>
          <w:iCs/>
          <w:color w:val="6FAC47"/>
          <w:highlight w:val="yellow"/>
        </w:rPr>
        <w:t xml:space="preserve">General Secretary </w:t>
      </w:r>
    </w:p>
    <w:p w14:paraId="3206AC8C" w14:textId="696A998A" w:rsidR="00E82D0A" w:rsidRPr="00E82D0A" w:rsidRDefault="002B68CD" w:rsidP="61FBF169">
      <w:pPr>
        <w:pStyle w:val="ListParagraph"/>
        <w:numPr>
          <w:ilvl w:val="2"/>
          <w:numId w:val="2"/>
        </w:numPr>
        <w:spacing w:after="0" w:line="360" w:lineRule="auto"/>
        <w:rPr>
          <w:highlight w:val="yellow"/>
        </w:rPr>
      </w:pPr>
      <w:r>
        <w:rPr>
          <w:i/>
          <w:iCs/>
          <w:color w:val="6FAC47"/>
          <w:highlight w:val="yellow"/>
        </w:rPr>
        <w:t xml:space="preserve">Social Secretary </w:t>
      </w:r>
    </w:p>
    <w:p w14:paraId="6A195C15" w14:textId="21733635" w:rsidR="00E82D0A" w:rsidRPr="00E82D0A" w:rsidRDefault="002B68CD" w:rsidP="61FBF169">
      <w:pPr>
        <w:pStyle w:val="ListParagraph"/>
        <w:numPr>
          <w:ilvl w:val="2"/>
          <w:numId w:val="2"/>
        </w:numPr>
        <w:spacing w:after="0" w:line="360" w:lineRule="auto"/>
        <w:rPr>
          <w:highlight w:val="yellow"/>
        </w:rPr>
      </w:pPr>
      <w:r>
        <w:rPr>
          <w:i/>
          <w:iCs/>
          <w:color w:val="6FAC47"/>
          <w:highlight w:val="yellow"/>
        </w:rPr>
        <w:t xml:space="preserve">Events Coordinator </w:t>
      </w:r>
    </w:p>
    <w:p w14:paraId="7D5B23B6" w14:textId="0C7BEBC7" w:rsidR="00E82D0A" w:rsidRPr="00E82D0A" w:rsidRDefault="002B68CD" w:rsidP="61FBF169">
      <w:pPr>
        <w:pStyle w:val="ListParagraph"/>
        <w:numPr>
          <w:ilvl w:val="2"/>
          <w:numId w:val="2"/>
        </w:numPr>
        <w:spacing w:after="0" w:line="360" w:lineRule="auto"/>
        <w:rPr>
          <w:highlight w:val="yellow"/>
        </w:rPr>
      </w:pPr>
      <w:r>
        <w:rPr>
          <w:i/>
          <w:iCs/>
          <w:color w:val="6FAC47"/>
          <w:highlight w:val="yellow"/>
        </w:rPr>
        <w:lastRenderedPageBreak/>
        <w:t xml:space="preserve">Publicity Officer </w:t>
      </w:r>
    </w:p>
    <w:p w14:paraId="42E082DA" w14:textId="61B33133" w:rsidR="00E82D0A" w:rsidRPr="002877BC" w:rsidRDefault="002B68CD" w:rsidP="61FBF169">
      <w:pPr>
        <w:pStyle w:val="ListParagraph"/>
        <w:numPr>
          <w:ilvl w:val="2"/>
          <w:numId w:val="2"/>
        </w:numPr>
        <w:spacing w:after="0" w:line="360" w:lineRule="auto"/>
        <w:rPr>
          <w:highlight w:val="yellow"/>
        </w:rPr>
      </w:pPr>
      <w:r>
        <w:rPr>
          <w:i/>
          <w:iCs/>
          <w:color w:val="6FAC47"/>
          <w:highlight w:val="yellow"/>
        </w:rPr>
        <w:t xml:space="preserve">Creative Director </w:t>
      </w:r>
    </w:p>
    <w:p w14:paraId="3EA80EDA" w14:textId="0D3779C8" w:rsidR="002877BC" w:rsidRPr="00E82D0A" w:rsidRDefault="002B68CD" w:rsidP="61FBF169">
      <w:pPr>
        <w:pStyle w:val="ListParagraph"/>
        <w:numPr>
          <w:ilvl w:val="2"/>
          <w:numId w:val="2"/>
        </w:numPr>
        <w:spacing w:after="0" w:line="360" w:lineRule="auto"/>
        <w:rPr>
          <w:highlight w:val="yellow"/>
        </w:rPr>
      </w:pPr>
      <w:r>
        <w:rPr>
          <w:i/>
          <w:iCs/>
          <w:color w:val="6FAC47"/>
          <w:highlight w:val="yellow"/>
        </w:rPr>
        <w:t xml:space="preserve">Sports Secretary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2C1116B8" w:rsidR="00F40010" w:rsidRPr="00F40010" w:rsidRDefault="0008488E" w:rsidP="00F938C3">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w:t>
      </w:r>
      <w:r w:rsidR="00F938C3">
        <w:rPr>
          <w:lang w:val="en"/>
        </w:rPr>
        <w:t xml:space="preserve">. </w:t>
      </w:r>
      <w:r w:rsidRPr="00F938C3">
        <w:rPr>
          <w:lang w:val="en"/>
        </w:rPr>
        <w:t xml:space="preserve"> </w:t>
      </w:r>
    </w:p>
    <w:p w14:paraId="673A1FDB" w14:textId="443D9C10" w:rsidR="00F40010" w:rsidRPr="00E82D0A" w:rsidRDefault="00F938C3" w:rsidP="61FBF169">
      <w:pPr>
        <w:pStyle w:val="ListParagraph"/>
        <w:numPr>
          <w:ilvl w:val="2"/>
          <w:numId w:val="2"/>
        </w:numPr>
        <w:spacing w:after="0" w:line="360" w:lineRule="auto"/>
      </w:pPr>
      <w:r>
        <w:rPr>
          <w:i/>
          <w:iCs/>
          <w:color w:val="6FAC47"/>
          <w:highlight w:val="yellow"/>
        </w:rPr>
        <w:t xml:space="preserve">The President shall guide all other Committee members and step in to guide where needed.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4C9EB6B2"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0018576C" w:rsidRPr="61FBF169">
        <w:rPr>
          <w:lang w:val="en"/>
        </w:rPr>
        <w:t>deputi</w:t>
      </w:r>
      <w:r w:rsidR="00085056">
        <w:rPr>
          <w:lang w:val="en"/>
        </w:rPr>
        <w:t>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518CB3BB" w:rsidR="00F34B58" w:rsidRPr="00786D17" w:rsidRDefault="00786D17" w:rsidP="61FBF169">
      <w:pPr>
        <w:pStyle w:val="ListParagraph"/>
        <w:numPr>
          <w:ilvl w:val="2"/>
          <w:numId w:val="2"/>
        </w:numPr>
        <w:spacing w:after="0" w:line="360" w:lineRule="auto"/>
      </w:pPr>
      <w:r>
        <w:rPr>
          <w:i/>
          <w:iCs/>
          <w:color w:val="6FAC47"/>
          <w:highlight w:val="yellow"/>
        </w:rPr>
        <w:t xml:space="preserve">They shall maintain good relations with organisations outside of the University and work closely with them when it comes to event planning. </w:t>
      </w:r>
    </w:p>
    <w:p w14:paraId="1DD7ED5E" w14:textId="05824C48" w:rsidR="00786D17" w:rsidRPr="00F34B58" w:rsidRDefault="00786D17" w:rsidP="61FBF169">
      <w:pPr>
        <w:pStyle w:val="ListParagraph"/>
        <w:numPr>
          <w:ilvl w:val="2"/>
          <w:numId w:val="2"/>
        </w:numPr>
        <w:spacing w:after="0" w:line="360" w:lineRule="auto"/>
      </w:pPr>
      <w:r>
        <w:t xml:space="preserve">They are responsible for planning events with the rest of the committee. </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3FF3375D" w:rsidR="00F40010" w:rsidRDefault="00CC65D4" w:rsidP="006112B6">
      <w:pPr>
        <w:pStyle w:val="ListParagraph"/>
        <w:numPr>
          <w:ilvl w:val="2"/>
          <w:numId w:val="2"/>
        </w:numPr>
        <w:spacing w:after="0" w:line="360" w:lineRule="auto"/>
      </w:pPr>
      <w:r>
        <w:t xml:space="preserve">Should be responsible for all booking </w:t>
      </w:r>
      <w:r w:rsidR="000F55C4">
        <w:t>any Guild or university rooms</w:t>
      </w:r>
      <w:r w:rsidR="006112B6">
        <w:t xml:space="preserve"> </w:t>
      </w:r>
      <w:r>
        <w:t>for the group.</w:t>
      </w:r>
    </w:p>
    <w:p w14:paraId="709FC8D1" w14:textId="461C3A79" w:rsidR="006112B6" w:rsidRPr="00F40010" w:rsidRDefault="006112B6" w:rsidP="006112B6">
      <w:pPr>
        <w:pStyle w:val="ListParagraph"/>
        <w:numPr>
          <w:ilvl w:val="2"/>
          <w:numId w:val="2"/>
        </w:numPr>
        <w:spacing w:after="0" w:line="360" w:lineRule="auto"/>
      </w:pPr>
      <w:r>
        <w:t xml:space="preserve">They shall be in charge of making sure that all events are safe and meet the guidelines provided by the Student Guild. </w:t>
      </w:r>
    </w:p>
    <w:p w14:paraId="6C5F4F96" w14:textId="21DDE1B9" w:rsidR="00E82D0A" w:rsidRPr="00E82D0A" w:rsidRDefault="0018576C" w:rsidP="61FBF169">
      <w:pPr>
        <w:pStyle w:val="ListParagraph"/>
        <w:numPr>
          <w:ilvl w:val="1"/>
          <w:numId w:val="2"/>
        </w:numPr>
        <w:spacing w:after="0" w:line="360" w:lineRule="auto"/>
      </w:pPr>
      <w:r>
        <w:rPr>
          <w:i/>
          <w:iCs/>
          <w:color w:val="6FAC47"/>
          <w:highlight w:val="yellow"/>
        </w:rPr>
        <w:t xml:space="preserve">Social Secretary </w:t>
      </w:r>
    </w:p>
    <w:p w14:paraId="314723A9" w14:textId="0B6CBE0B" w:rsidR="00B01310" w:rsidRDefault="00513AFF" w:rsidP="61FBF169">
      <w:pPr>
        <w:pStyle w:val="ListParagraph"/>
        <w:numPr>
          <w:ilvl w:val="2"/>
          <w:numId w:val="2"/>
        </w:numPr>
        <w:spacing w:after="0" w:line="360" w:lineRule="auto"/>
      </w:pPr>
      <w:r>
        <w:t xml:space="preserve">The Social Secretary shall </w:t>
      </w:r>
      <w:r w:rsidR="00AD643C">
        <w:t xml:space="preserve">be in charge of coming up with creative socials, as well as new ideas to engage with the rest of the members. </w:t>
      </w:r>
    </w:p>
    <w:p w14:paraId="65C370C7" w14:textId="07FC4F3D" w:rsidR="00AD643C" w:rsidRDefault="00AD643C" w:rsidP="61FBF169">
      <w:pPr>
        <w:pStyle w:val="ListParagraph"/>
        <w:numPr>
          <w:ilvl w:val="2"/>
          <w:numId w:val="2"/>
        </w:numPr>
        <w:spacing w:after="0" w:line="360" w:lineRule="auto"/>
      </w:pPr>
      <w:r>
        <w:lastRenderedPageBreak/>
        <w:t xml:space="preserve">They shall promote upcoming events online by coming up with descriptions that engage with the audience, as well as working alongside the Publicity Officer </w:t>
      </w:r>
      <w:r w:rsidR="00786D17">
        <w:t xml:space="preserve">to post contents made by the Publicity Officer by coming up with captions </w:t>
      </w:r>
      <w:r w:rsidR="0011496F">
        <w:t xml:space="preserve">for the content. </w:t>
      </w:r>
    </w:p>
    <w:p w14:paraId="7A59DFDB" w14:textId="77777777" w:rsidR="00AD643C" w:rsidRDefault="00AD643C" w:rsidP="00AD643C">
      <w:pPr>
        <w:pStyle w:val="ListParagraph"/>
        <w:numPr>
          <w:ilvl w:val="2"/>
          <w:numId w:val="2"/>
        </w:numPr>
        <w:spacing w:after="0" w:line="360" w:lineRule="auto"/>
      </w:pPr>
      <w:r>
        <w:t xml:space="preserve">They shall be the main position in charge for engaging with members of the society. Keeping them personally updated when it can be done and introducing themselves and the rest of the Committee to freshers to make them feel more welcome. </w:t>
      </w:r>
    </w:p>
    <w:p w14:paraId="4A15B541" w14:textId="2AD4FFEA" w:rsidR="00AD643C" w:rsidRDefault="00AD643C" w:rsidP="00AD643C">
      <w:pPr>
        <w:pStyle w:val="ListParagraph"/>
        <w:numPr>
          <w:ilvl w:val="2"/>
          <w:numId w:val="2"/>
        </w:numPr>
        <w:spacing w:after="0" w:line="360" w:lineRule="auto"/>
      </w:pPr>
      <w:r>
        <w:t xml:space="preserve">They shall work with the Publicity Officer to optimise marketing and increase ASOC’s demographic. By doing this and coming up with creative ways to draw attention, there will be an  increase in members and non-members participating in events. </w:t>
      </w:r>
    </w:p>
    <w:p w14:paraId="486A8920" w14:textId="6D9113B4" w:rsidR="00AD643C" w:rsidRDefault="00AD643C" w:rsidP="00AD643C">
      <w:pPr>
        <w:pStyle w:val="ListParagraph"/>
        <w:numPr>
          <w:ilvl w:val="1"/>
          <w:numId w:val="2"/>
        </w:numPr>
        <w:spacing w:after="0" w:line="360" w:lineRule="auto"/>
      </w:pPr>
      <w:r>
        <w:t xml:space="preserve">Events Coordinator </w:t>
      </w:r>
    </w:p>
    <w:p w14:paraId="71ADC5EA" w14:textId="53F99A13" w:rsidR="00AD643C" w:rsidRDefault="00AD643C" w:rsidP="00AD643C">
      <w:pPr>
        <w:pStyle w:val="ListParagraph"/>
        <w:numPr>
          <w:ilvl w:val="2"/>
          <w:numId w:val="2"/>
        </w:numPr>
        <w:spacing w:after="0" w:line="360" w:lineRule="auto"/>
      </w:pPr>
      <w:r>
        <w:t>The Events Coordinator shall be in charge of booking venues, as well as being a contact point and a support system for any social</w:t>
      </w:r>
      <w:r w:rsidR="00F938C3">
        <w:t xml:space="preserve"> or event. </w:t>
      </w:r>
    </w:p>
    <w:p w14:paraId="1B5D6BCC" w14:textId="5AA09B92" w:rsidR="00786D17" w:rsidRDefault="00690177" w:rsidP="00786D17">
      <w:pPr>
        <w:pStyle w:val="ListParagraph"/>
        <w:numPr>
          <w:ilvl w:val="2"/>
          <w:numId w:val="2"/>
        </w:numPr>
        <w:spacing w:after="0" w:line="360" w:lineRule="auto"/>
      </w:pPr>
      <w:r>
        <w:t xml:space="preserve">This role shall be crucial in liaising </w:t>
      </w:r>
      <w:r w:rsidR="00786D17">
        <w:t xml:space="preserve">with other Societies for collaborations, and actively trying to reach out throughout the year, in order to also grow our Society. </w:t>
      </w:r>
    </w:p>
    <w:p w14:paraId="493B9A97" w14:textId="11DCD71A" w:rsidR="00F938C3" w:rsidRDefault="00F938C3" w:rsidP="00AD643C">
      <w:pPr>
        <w:pStyle w:val="ListParagraph"/>
        <w:numPr>
          <w:ilvl w:val="2"/>
          <w:numId w:val="2"/>
        </w:numPr>
        <w:spacing w:after="0" w:line="360" w:lineRule="auto"/>
      </w:pPr>
      <w:r>
        <w:t xml:space="preserve">The Events Coordinator shall play a bigger role in deciding events to be hosted and decide what would be suitable for the members. </w:t>
      </w:r>
    </w:p>
    <w:p w14:paraId="6034C71A" w14:textId="5C494192" w:rsidR="00F938C3" w:rsidRDefault="00F938C3" w:rsidP="00AD643C">
      <w:pPr>
        <w:pStyle w:val="ListParagraph"/>
        <w:numPr>
          <w:ilvl w:val="2"/>
          <w:numId w:val="2"/>
        </w:numPr>
        <w:spacing w:after="0" w:line="360" w:lineRule="auto"/>
      </w:pPr>
      <w:r>
        <w:t xml:space="preserve">They shall be in charge of planning out an array of events for the whole year, both online as well as in person. </w:t>
      </w:r>
    </w:p>
    <w:p w14:paraId="01655329" w14:textId="3C174F3F" w:rsidR="00F938C3" w:rsidRDefault="00F938C3" w:rsidP="00AD643C">
      <w:pPr>
        <w:pStyle w:val="ListParagraph"/>
        <w:numPr>
          <w:ilvl w:val="2"/>
          <w:numId w:val="2"/>
        </w:numPr>
        <w:spacing w:after="0" w:line="360" w:lineRule="auto"/>
      </w:pPr>
      <w:r>
        <w:t xml:space="preserve">They shall come into the role with a pre- planned schedule of events for the year, that will then be approved and executed by the Committee together. </w:t>
      </w:r>
    </w:p>
    <w:p w14:paraId="0CE9D4BB" w14:textId="77777777" w:rsidR="00F938C3" w:rsidRDefault="00F938C3" w:rsidP="00AD643C">
      <w:pPr>
        <w:pStyle w:val="ListParagraph"/>
        <w:numPr>
          <w:ilvl w:val="2"/>
          <w:numId w:val="2"/>
        </w:numPr>
        <w:spacing w:after="0" w:line="360" w:lineRule="auto"/>
      </w:pPr>
      <w:r>
        <w:t xml:space="preserve">They should have responsibilities of promoting and pitching the events to the rest of the society, along with the Social Secretary. </w:t>
      </w:r>
    </w:p>
    <w:p w14:paraId="6547F914" w14:textId="345799AB" w:rsidR="00F938C3" w:rsidRDefault="00F938C3" w:rsidP="00AD643C">
      <w:pPr>
        <w:pStyle w:val="ListParagraph"/>
        <w:numPr>
          <w:ilvl w:val="2"/>
          <w:numId w:val="2"/>
        </w:numPr>
        <w:spacing w:after="0" w:line="360" w:lineRule="auto"/>
      </w:pPr>
      <w:r>
        <w:t xml:space="preserve">The Events Coordinator has to liaise with the rest of the Committee members in order to plan out logistics for a particular event. </w:t>
      </w:r>
    </w:p>
    <w:p w14:paraId="34F332AF" w14:textId="3955D827" w:rsidR="00BD23A6" w:rsidRDefault="00F938C3" w:rsidP="00BD23A6">
      <w:pPr>
        <w:pStyle w:val="ListParagraph"/>
        <w:numPr>
          <w:ilvl w:val="2"/>
          <w:numId w:val="2"/>
        </w:numPr>
        <w:spacing w:after="0" w:line="360" w:lineRule="auto"/>
      </w:pPr>
      <w:r>
        <w:t xml:space="preserve">They shall be open to be able to take last minute changes in the events, due to possible unforeseen circumstances, with a plan b on standby. </w:t>
      </w:r>
    </w:p>
    <w:p w14:paraId="75FEDE1F" w14:textId="478B0167" w:rsidR="00F938C3" w:rsidRDefault="00F938C3" w:rsidP="00F938C3">
      <w:pPr>
        <w:pStyle w:val="ListParagraph"/>
        <w:numPr>
          <w:ilvl w:val="1"/>
          <w:numId w:val="2"/>
        </w:numPr>
        <w:spacing w:after="0" w:line="360" w:lineRule="auto"/>
      </w:pPr>
      <w:r>
        <w:t xml:space="preserve">Publicity Officer </w:t>
      </w:r>
    </w:p>
    <w:p w14:paraId="3AC1B000" w14:textId="3DC88BB8" w:rsidR="00F938C3" w:rsidRDefault="00F938C3" w:rsidP="00F938C3">
      <w:pPr>
        <w:pStyle w:val="ListParagraph"/>
        <w:numPr>
          <w:ilvl w:val="2"/>
          <w:numId w:val="2"/>
        </w:numPr>
        <w:spacing w:after="0" w:line="360" w:lineRule="auto"/>
      </w:pPr>
      <w:r>
        <w:t xml:space="preserve">The Publicity Officer shall increase ASOC’s demographics by implementing </w:t>
      </w:r>
      <w:r w:rsidR="00BD23A6">
        <w:t xml:space="preserve">publicity strategies </w:t>
      </w:r>
      <w:r w:rsidR="00786D17">
        <w:t xml:space="preserve">to draw attention to all of ASOC’S events. </w:t>
      </w:r>
    </w:p>
    <w:p w14:paraId="51A4EDDB" w14:textId="142E2218" w:rsidR="00786D17" w:rsidRDefault="00786D17" w:rsidP="00F938C3">
      <w:pPr>
        <w:pStyle w:val="ListParagraph"/>
        <w:numPr>
          <w:ilvl w:val="2"/>
          <w:numId w:val="2"/>
        </w:numPr>
        <w:spacing w:after="0" w:line="360" w:lineRule="auto"/>
      </w:pPr>
      <w:r>
        <w:lastRenderedPageBreak/>
        <w:t xml:space="preserve">They shall market all ASOC events on social media platforms by coming up with creative post ideas which draw attention to ASOC. </w:t>
      </w:r>
    </w:p>
    <w:p w14:paraId="48DEA6A5" w14:textId="29A92344" w:rsidR="00786D17" w:rsidRDefault="00786D17" w:rsidP="00F938C3">
      <w:pPr>
        <w:pStyle w:val="ListParagraph"/>
        <w:numPr>
          <w:ilvl w:val="2"/>
          <w:numId w:val="2"/>
        </w:numPr>
        <w:spacing w:after="0" w:line="360" w:lineRule="auto"/>
      </w:pPr>
      <w:r>
        <w:t xml:space="preserve">This role shall have a skill requirement of previous digital content creation experience. </w:t>
      </w:r>
    </w:p>
    <w:p w14:paraId="58BAB82D" w14:textId="0A5F43EF" w:rsidR="00786D17" w:rsidRDefault="00786D17" w:rsidP="00F938C3">
      <w:pPr>
        <w:pStyle w:val="ListParagraph"/>
        <w:numPr>
          <w:ilvl w:val="2"/>
          <w:numId w:val="2"/>
        </w:numPr>
        <w:spacing w:after="0" w:line="360" w:lineRule="auto"/>
      </w:pPr>
      <w:r>
        <w:t xml:space="preserve">This role shall be crucial in creating posters and digital content throughout the year for the Society. </w:t>
      </w:r>
    </w:p>
    <w:p w14:paraId="03BDCB1F" w14:textId="23B3FC6E" w:rsidR="00786D17" w:rsidRDefault="00786D17" w:rsidP="00F938C3">
      <w:pPr>
        <w:pStyle w:val="ListParagraph"/>
        <w:numPr>
          <w:ilvl w:val="2"/>
          <w:numId w:val="2"/>
        </w:numPr>
        <w:spacing w:after="0" w:line="360" w:lineRule="auto"/>
      </w:pPr>
      <w:r>
        <w:t xml:space="preserve">The main role of the Publicity Officer shall be to create and put together creative content for the ASOC website and social media accounts, then work together with the Social Secretary to publicise this content. </w:t>
      </w:r>
    </w:p>
    <w:p w14:paraId="4AE7CB65" w14:textId="175B5866" w:rsidR="0011496F" w:rsidRDefault="0011496F" w:rsidP="0011496F">
      <w:pPr>
        <w:pStyle w:val="ListParagraph"/>
        <w:numPr>
          <w:ilvl w:val="1"/>
          <w:numId w:val="2"/>
        </w:numPr>
        <w:spacing w:after="0" w:line="360" w:lineRule="auto"/>
      </w:pPr>
      <w:r>
        <w:t xml:space="preserve">Cultural Officer </w:t>
      </w:r>
    </w:p>
    <w:p w14:paraId="265B0E3C" w14:textId="7F189380" w:rsidR="0011496F" w:rsidRDefault="0011496F" w:rsidP="0011496F">
      <w:pPr>
        <w:pStyle w:val="ListParagraph"/>
        <w:numPr>
          <w:ilvl w:val="2"/>
          <w:numId w:val="2"/>
        </w:numPr>
        <w:spacing w:after="0" w:line="360" w:lineRule="auto"/>
      </w:pPr>
      <w:r>
        <w:t xml:space="preserve">The Cultural Officer shall be responsible for choreographing performances for events such as Diwali or society showcases. Diwali would be one of the biggest events where it is the responsibility of the Cultural Officer to convince members to take part in the performances. </w:t>
      </w:r>
    </w:p>
    <w:p w14:paraId="6CDFA0B7" w14:textId="0AF7AB34" w:rsidR="0011496F" w:rsidRDefault="0011496F" w:rsidP="0011496F">
      <w:pPr>
        <w:pStyle w:val="ListParagraph"/>
        <w:numPr>
          <w:ilvl w:val="2"/>
          <w:numId w:val="2"/>
        </w:numPr>
        <w:spacing w:after="0" w:line="360" w:lineRule="auto"/>
      </w:pPr>
      <w:r>
        <w:t xml:space="preserve">They shall be responsible for working closely with  Committee members of the Society for promoting events and helping them out wherever needed. </w:t>
      </w:r>
    </w:p>
    <w:p w14:paraId="5A6F93ED" w14:textId="5EA1C0B1" w:rsidR="0011496F" w:rsidRDefault="0011496F" w:rsidP="0011496F">
      <w:pPr>
        <w:pStyle w:val="ListParagraph"/>
        <w:numPr>
          <w:ilvl w:val="2"/>
          <w:numId w:val="2"/>
        </w:numPr>
        <w:spacing w:after="0" w:line="360" w:lineRule="auto"/>
      </w:pPr>
      <w:r>
        <w:t xml:space="preserve">Aim is to come up with ideas for events that would help in incorporating culture in them. </w:t>
      </w:r>
    </w:p>
    <w:p w14:paraId="7E6A26A8" w14:textId="7DADE230" w:rsidR="0011496F" w:rsidRDefault="0011496F" w:rsidP="0011496F">
      <w:pPr>
        <w:pStyle w:val="ListParagraph"/>
        <w:numPr>
          <w:ilvl w:val="1"/>
          <w:numId w:val="2"/>
        </w:numPr>
        <w:spacing w:after="0" w:line="360" w:lineRule="auto"/>
      </w:pPr>
      <w:r>
        <w:t xml:space="preserve">Sports Secretary </w:t>
      </w:r>
    </w:p>
    <w:p w14:paraId="12CB53BC" w14:textId="7125B983" w:rsidR="0011496F" w:rsidRDefault="0011496F" w:rsidP="0011496F">
      <w:pPr>
        <w:pStyle w:val="ListParagraph"/>
        <w:numPr>
          <w:ilvl w:val="2"/>
          <w:numId w:val="2"/>
        </w:numPr>
        <w:spacing w:after="0" w:line="360" w:lineRule="auto"/>
      </w:pPr>
      <w:r>
        <w:t xml:space="preserve">The Sports Secretary shall be in charge of all matters regarding sports in the Society. </w:t>
      </w:r>
    </w:p>
    <w:p w14:paraId="4F4ACC00" w14:textId="223C7FA4" w:rsidR="0011496F" w:rsidRDefault="0011496F" w:rsidP="0011496F">
      <w:pPr>
        <w:pStyle w:val="ListParagraph"/>
        <w:numPr>
          <w:ilvl w:val="2"/>
          <w:numId w:val="2"/>
        </w:numPr>
        <w:spacing w:after="0" w:line="360" w:lineRule="auto"/>
      </w:pPr>
      <w:r>
        <w:t xml:space="preserve">They shall keep the ASOC Football teams regularly updated </w:t>
      </w:r>
      <w:r w:rsidR="006112B6">
        <w:t xml:space="preserve">and regularly fix training and matches for them. </w:t>
      </w:r>
    </w:p>
    <w:p w14:paraId="05F98AF4" w14:textId="65A32B9B" w:rsidR="006112B6" w:rsidRDefault="006112B6" w:rsidP="0011496F">
      <w:pPr>
        <w:pStyle w:val="ListParagraph"/>
        <w:numPr>
          <w:ilvl w:val="2"/>
          <w:numId w:val="2"/>
        </w:numPr>
        <w:spacing w:after="0" w:line="360" w:lineRule="auto"/>
      </w:pPr>
      <w:r>
        <w:t xml:space="preserve">They shall host a trails for the sports teams in the beginning of the year. </w:t>
      </w:r>
    </w:p>
    <w:p w14:paraId="3FCCC223" w14:textId="7C394FB3" w:rsidR="006112B6" w:rsidRDefault="006112B6" w:rsidP="0011496F">
      <w:pPr>
        <w:pStyle w:val="ListParagraph"/>
        <w:numPr>
          <w:ilvl w:val="2"/>
          <w:numId w:val="2"/>
        </w:numPr>
        <w:spacing w:after="0" w:line="360" w:lineRule="auto"/>
      </w:pPr>
      <w:r>
        <w:t xml:space="preserve">They shall come up with new events regarding sports. </w:t>
      </w:r>
    </w:p>
    <w:p w14:paraId="6ED2AC83" w14:textId="2AEB8791" w:rsidR="006112B6" w:rsidRDefault="006112B6" w:rsidP="0011496F">
      <w:pPr>
        <w:pStyle w:val="ListParagraph"/>
        <w:numPr>
          <w:ilvl w:val="2"/>
          <w:numId w:val="2"/>
        </w:numPr>
        <w:spacing w:after="0" w:line="360" w:lineRule="auto"/>
      </w:pPr>
      <w:r>
        <w:t xml:space="preserve">They shall help out the President with stash for the Society. </w:t>
      </w:r>
    </w:p>
    <w:p w14:paraId="28BC9148" w14:textId="01564509" w:rsidR="006112B6" w:rsidRPr="00B01310" w:rsidRDefault="006112B6" w:rsidP="0011496F">
      <w:pPr>
        <w:pStyle w:val="ListParagraph"/>
        <w:numPr>
          <w:ilvl w:val="2"/>
          <w:numId w:val="2"/>
        </w:numPr>
        <w:spacing w:after="0" w:line="360" w:lineRule="auto"/>
      </w:pPr>
      <w:r>
        <w:t xml:space="preserve">They shall support other roles throughout the year too.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lastRenderedPageBreak/>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lastRenderedPageBreak/>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85056"/>
    <w:rsid w:val="000C5DCE"/>
    <w:rsid w:val="000F55C4"/>
    <w:rsid w:val="0011496F"/>
    <w:rsid w:val="0018576C"/>
    <w:rsid w:val="002833BF"/>
    <w:rsid w:val="002877BC"/>
    <w:rsid w:val="00295A90"/>
    <w:rsid w:val="002B68CD"/>
    <w:rsid w:val="003D2A15"/>
    <w:rsid w:val="00513AFF"/>
    <w:rsid w:val="005448E4"/>
    <w:rsid w:val="005D060C"/>
    <w:rsid w:val="006112B6"/>
    <w:rsid w:val="00624B54"/>
    <w:rsid w:val="006673AD"/>
    <w:rsid w:val="00690177"/>
    <w:rsid w:val="00774315"/>
    <w:rsid w:val="00785A6B"/>
    <w:rsid w:val="00786D17"/>
    <w:rsid w:val="0092058E"/>
    <w:rsid w:val="00975D2C"/>
    <w:rsid w:val="009A1B60"/>
    <w:rsid w:val="009B4C23"/>
    <w:rsid w:val="00AD643C"/>
    <w:rsid w:val="00B01310"/>
    <w:rsid w:val="00B8532B"/>
    <w:rsid w:val="00BA42D7"/>
    <w:rsid w:val="00BD23A6"/>
    <w:rsid w:val="00C0469B"/>
    <w:rsid w:val="00CC65D4"/>
    <w:rsid w:val="00D21307"/>
    <w:rsid w:val="00E050E8"/>
    <w:rsid w:val="00E82D0A"/>
    <w:rsid w:val="00F050E7"/>
    <w:rsid w:val="00F34B58"/>
    <w:rsid w:val="00F40010"/>
    <w:rsid w:val="00F64B79"/>
    <w:rsid w:val="00F70E9A"/>
    <w:rsid w:val="00F938C3"/>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5b5610e5-b06f-4a70-b273-e7d284c1424d"/>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adb425c4-9699-4fef-b7c8-000e0c70b6c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2021-04-08T09:21:00Z</dcterms:created>
  <dcterms:modified xsi:type="dcterms:W3CDTF">2021-04-08T09:21:00Z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