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11"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12"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DE7FCA5" w:rsidR="00F050E7" w:rsidRPr="00F40010" w:rsidRDefault="1FE136BE" w:rsidP="61FBF169">
      <w:pPr>
        <w:pStyle w:val="ListParagraph"/>
        <w:numPr>
          <w:ilvl w:val="1"/>
          <w:numId w:val="2"/>
        </w:numPr>
        <w:spacing w:after="0" w:line="360" w:lineRule="auto"/>
      </w:pPr>
      <w:r w:rsidRPr="61FBF169">
        <w:t xml:space="preserve">The name of the group shall be </w:t>
      </w:r>
      <w:r w:rsidR="00903C8C">
        <w:t>“</w:t>
      </w:r>
      <w:r w:rsidR="00835DF7" w:rsidRPr="004B420D">
        <w:rPr>
          <w:b/>
          <w:bCs/>
          <w:i/>
          <w:iCs/>
          <w:color w:val="000000" w:themeColor="text1"/>
          <w:highlight w:val="yellow"/>
        </w:rPr>
        <w:t>INDIAN SOCIETY</w:t>
      </w:r>
      <w:r w:rsidR="00903C8C">
        <w:rPr>
          <w:b/>
          <w:bCs/>
          <w:i/>
          <w:iCs/>
          <w:color w:val="000000" w:themeColor="text1"/>
          <w:highlight w:val="yellow"/>
        </w:rPr>
        <w:t>, Exeter</w:t>
      </w:r>
      <w:r w:rsidR="00835DF7" w:rsidRPr="004B420D">
        <w:rPr>
          <w:i/>
          <w:iCs/>
          <w:color w:val="000000" w:themeColor="text1"/>
          <w:highlight w:val="yellow"/>
        </w:rPr>
        <w:t xml:space="preserve"> </w:t>
      </w:r>
      <w:r w:rsidR="00903C8C">
        <w:rPr>
          <w:i/>
          <w:iCs/>
          <w:color w:val="000000" w:themeColor="text1"/>
          <w:highlight w:val="yellow"/>
        </w:rPr>
        <w:t>“</w:t>
      </w:r>
      <w:r w:rsidRPr="61FBF169">
        <w:rPr>
          <w:highlight w:val="yellow"/>
        </w:rPr>
        <w:t>,</w:t>
      </w:r>
      <w:r w:rsidRPr="61FBF169">
        <w:t xml:space="preserve"> hereafter referred to as ‘the group’.</w:t>
      </w:r>
    </w:p>
    <w:p w14:paraId="36578654" w14:textId="201AD3F5" w:rsidR="00F050E7" w:rsidRPr="00F40010" w:rsidRDefault="1FE136BE" w:rsidP="61FBF169">
      <w:pPr>
        <w:pStyle w:val="ListParagraph"/>
        <w:numPr>
          <w:ilvl w:val="1"/>
          <w:numId w:val="2"/>
        </w:numPr>
        <w:spacing w:after="0" w:line="360" w:lineRule="auto"/>
      </w:pPr>
      <w:r w:rsidRPr="61FBF169">
        <w:t>The date this document was last updated was</w:t>
      </w:r>
      <w:r w:rsidR="00835DF7">
        <w:t xml:space="preserve"> </w:t>
      </w:r>
      <w:r w:rsidR="00835DF7" w:rsidRPr="004B420D">
        <w:rPr>
          <w:b/>
          <w:bCs/>
          <w:i/>
          <w:iCs/>
          <w:color w:val="000000" w:themeColor="text1"/>
          <w:highlight w:val="yellow"/>
        </w:rPr>
        <w:t>02/06/2021</w:t>
      </w:r>
      <w:r w:rsidRPr="004B420D">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5AA4F89E" w14:textId="3CBC0251" w:rsidR="00835DF7" w:rsidRPr="00C32DD4" w:rsidRDefault="00E82D0A" w:rsidP="00C32DD4">
      <w:pPr>
        <w:pStyle w:val="ListParagraph"/>
        <w:numPr>
          <w:ilvl w:val="1"/>
          <w:numId w:val="2"/>
        </w:numPr>
        <w:spacing w:after="0" w:line="360" w:lineRule="auto"/>
        <w:rPr>
          <w:b/>
          <w:bCs/>
          <w:i/>
          <w:iCs/>
          <w:color w:val="000000" w:themeColor="text1"/>
          <w:lang w:val="en-IN"/>
        </w:rPr>
      </w:pPr>
      <w:r w:rsidRPr="004B420D">
        <w:rPr>
          <w:i/>
          <w:iCs/>
          <w:color w:val="6FAC47"/>
        </w:rPr>
        <w:t xml:space="preserve"> </w:t>
      </w:r>
      <w:r w:rsidR="00835DF7" w:rsidRPr="00903C8C">
        <w:rPr>
          <w:b/>
          <w:bCs/>
          <w:i/>
          <w:iCs/>
          <w:color w:val="000000" w:themeColor="text1"/>
        </w:rPr>
        <w:t>We want to be the home away from home, catering to the needs of our members.</w:t>
      </w:r>
      <w:r w:rsidR="004B420D">
        <w:rPr>
          <w:b/>
          <w:bCs/>
          <w:i/>
          <w:iCs/>
          <w:color w:val="000000" w:themeColor="text1"/>
        </w:rPr>
        <w:t xml:space="preserve"> </w:t>
      </w:r>
      <w:r w:rsidR="004B420D" w:rsidRPr="004B420D">
        <w:rPr>
          <w:b/>
          <w:bCs/>
          <w:i/>
          <w:iCs/>
          <w:color w:val="000000" w:themeColor="text1"/>
          <w:lang w:val="en-IN"/>
        </w:rPr>
        <w:t>We would act as the source of information and guidance to the new students and any student in the need of assistance. We would also be happy to assist diverse students to explore and understand the rich Indian culture and traditions.</w:t>
      </w:r>
    </w:p>
    <w:p w14:paraId="250ED2BC" w14:textId="34E118C5" w:rsidR="00B56C48" w:rsidRPr="00C32DD4" w:rsidRDefault="00E82D0A" w:rsidP="00C32DD4">
      <w:pPr>
        <w:pStyle w:val="ListParagraph"/>
        <w:numPr>
          <w:ilvl w:val="1"/>
          <w:numId w:val="2"/>
        </w:numPr>
        <w:spacing w:after="0" w:line="360" w:lineRule="auto"/>
        <w:rPr>
          <w:b/>
          <w:bCs/>
          <w:i/>
          <w:iCs/>
          <w:lang w:val="en-IN"/>
        </w:rPr>
      </w:pPr>
      <w:r w:rsidRPr="00B56C48">
        <w:rPr>
          <w:i/>
          <w:iCs/>
          <w:color w:val="6FAC47"/>
        </w:rPr>
        <w:t xml:space="preserve"> </w:t>
      </w:r>
      <w:r w:rsidR="004B420D" w:rsidRPr="00B56C48">
        <w:rPr>
          <w:b/>
          <w:bCs/>
          <w:i/>
          <w:iCs/>
          <w:color w:val="000000" w:themeColor="text1"/>
          <w:lang w:val="en-IN"/>
        </w:rPr>
        <w:t>To associate and affiliate with all the different Indian Societies which are present in the different universities across the United Kingdom. Hence promoting the University of Exeter and establishing new relationships with other universities</w:t>
      </w:r>
      <w:r w:rsidR="004B420D" w:rsidRPr="00B56C48">
        <w:rPr>
          <w:i/>
          <w:iCs/>
          <w:color w:val="6FAC47"/>
          <w:lang w:val="en-IN"/>
        </w:rPr>
        <w:t>.</w:t>
      </w:r>
    </w:p>
    <w:p w14:paraId="321618DA" w14:textId="25882990" w:rsidR="00B56C48" w:rsidRPr="00C32DD4" w:rsidRDefault="004B420D" w:rsidP="00C32DD4">
      <w:pPr>
        <w:pStyle w:val="ListParagraph"/>
        <w:numPr>
          <w:ilvl w:val="1"/>
          <w:numId w:val="2"/>
        </w:numPr>
        <w:spacing w:after="0" w:line="360" w:lineRule="auto"/>
        <w:rPr>
          <w:b/>
          <w:bCs/>
          <w:i/>
          <w:iCs/>
          <w:lang w:val="en-IN"/>
        </w:rPr>
      </w:pPr>
      <w:r w:rsidRPr="004B420D">
        <w:t xml:space="preserve"> </w:t>
      </w:r>
      <w:r w:rsidRPr="00B56C48">
        <w:rPr>
          <w:b/>
          <w:bCs/>
          <w:i/>
          <w:iCs/>
          <w:lang w:val="en-IN"/>
        </w:rPr>
        <w:t>We are affiliated to the "INDIAN NATIONAL STUDENT ASSOCIATION", an organisation representing Indians, NRIs and any Indian associated with the minute roots of India at the national level, bridging India and the United Kingdom. We aim</w:t>
      </w:r>
      <w:r w:rsidRPr="00B56C48">
        <w:rPr>
          <w:lang w:val="en-IN"/>
        </w:rPr>
        <w:t xml:space="preserve"> </w:t>
      </w:r>
      <w:r w:rsidRPr="00B56C48">
        <w:rPr>
          <w:b/>
          <w:bCs/>
          <w:i/>
          <w:iCs/>
          <w:lang w:val="en-IN"/>
        </w:rPr>
        <w:lastRenderedPageBreak/>
        <w:t>to host intellectual events and have renowned personalities invited for student interactions.</w:t>
      </w:r>
    </w:p>
    <w:p w14:paraId="2EA52B37" w14:textId="053276A0" w:rsidR="00B56C48" w:rsidRPr="00C32DD4" w:rsidRDefault="004B420D" w:rsidP="00C32DD4">
      <w:pPr>
        <w:pStyle w:val="ListParagraph"/>
        <w:numPr>
          <w:ilvl w:val="1"/>
          <w:numId w:val="2"/>
        </w:numPr>
        <w:spacing w:after="0" w:line="360" w:lineRule="auto"/>
        <w:rPr>
          <w:b/>
          <w:bCs/>
          <w:i/>
          <w:iCs/>
          <w:lang w:val="en-IN"/>
        </w:rPr>
      </w:pPr>
      <w:r>
        <w:rPr>
          <w:b/>
          <w:bCs/>
          <w:i/>
          <w:iCs/>
          <w:lang w:val="en-IN"/>
        </w:rPr>
        <w:t xml:space="preserve"> </w:t>
      </w:r>
      <w:r w:rsidRPr="00903C8C">
        <w:rPr>
          <w:b/>
          <w:bCs/>
          <w:i/>
          <w:iCs/>
          <w:lang w:val="en-IN"/>
        </w:rPr>
        <w:t>We aim to host cross-cultural events between different societies of other nations</w:t>
      </w:r>
      <w:r w:rsidRPr="004B420D">
        <w:rPr>
          <w:b/>
          <w:bCs/>
          <w:i/>
          <w:iCs/>
          <w:lang w:val="en-IN"/>
        </w:rPr>
        <w:t xml:space="preserve"> for a diversified cultural experience to encourage stronger bonds and solidarity. Our society will act as one of the major links to host networking events with students from different universities all over the United Kingdom.</w:t>
      </w:r>
    </w:p>
    <w:p w14:paraId="1E5731CF" w14:textId="08ACDC04" w:rsidR="00F40010" w:rsidRPr="00C32DD4" w:rsidRDefault="004B420D" w:rsidP="00C32DD4">
      <w:pPr>
        <w:pStyle w:val="ListParagraph"/>
        <w:numPr>
          <w:ilvl w:val="1"/>
          <w:numId w:val="2"/>
        </w:numPr>
        <w:spacing w:after="0" w:line="360" w:lineRule="auto"/>
        <w:rPr>
          <w:b/>
          <w:bCs/>
          <w:i/>
          <w:iCs/>
          <w:lang w:val="en-IN"/>
        </w:rPr>
      </w:pPr>
      <w:r>
        <w:rPr>
          <w:b/>
          <w:bCs/>
          <w:i/>
          <w:iCs/>
          <w:lang w:val="en-IN"/>
        </w:rPr>
        <w:t xml:space="preserve"> Last but not the least, </w:t>
      </w:r>
      <w:r w:rsidRPr="004B420D">
        <w:rPr>
          <w:b/>
          <w:bCs/>
          <w:i/>
          <w:iCs/>
          <w:lang w:val="en-IN"/>
        </w:rPr>
        <w:t>We will be hosting fun parties, socialising events, movie nights, Bollywood nights, debates on current affairs, and dinner nights etc.</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317C1F06" w:rsidR="00F40010" w:rsidRDefault="00903C8C" w:rsidP="61FBF169">
      <w:pPr>
        <w:pStyle w:val="ListParagraph"/>
        <w:numPr>
          <w:ilvl w:val="2"/>
          <w:numId w:val="2"/>
        </w:numPr>
        <w:spacing w:after="0" w:line="360" w:lineRule="auto"/>
        <w:rPr>
          <w:color w:val="000000" w:themeColor="text1"/>
        </w:rPr>
      </w:pPr>
      <w:r>
        <w:rPr>
          <w:color w:val="000000" w:themeColor="text1"/>
        </w:rPr>
        <w:t>President</w:t>
      </w:r>
    </w:p>
    <w:p w14:paraId="2D5164C0" w14:textId="2692EE92" w:rsidR="00AA5502" w:rsidRPr="00903C8C" w:rsidRDefault="00AA5502" w:rsidP="61FBF169">
      <w:pPr>
        <w:pStyle w:val="ListParagraph"/>
        <w:numPr>
          <w:ilvl w:val="2"/>
          <w:numId w:val="2"/>
        </w:numPr>
        <w:spacing w:after="0" w:line="360" w:lineRule="auto"/>
        <w:rPr>
          <w:color w:val="000000" w:themeColor="text1"/>
        </w:rPr>
      </w:pPr>
      <w:r w:rsidRPr="61FBF169">
        <w:rPr>
          <w:lang w:val="en"/>
        </w:rPr>
        <w:t>Vice-President</w:t>
      </w:r>
    </w:p>
    <w:p w14:paraId="7180C278" w14:textId="1BBFAFA6" w:rsidR="002877BC" w:rsidRDefault="00F40010" w:rsidP="00903C8C">
      <w:pPr>
        <w:pStyle w:val="ListParagraph"/>
        <w:numPr>
          <w:ilvl w:val="2"/>
          <w:numId w:val="2"/>
        </w:numPr>
        <w:spacing w:after="0" w:line="360" w:lineRule="auto"/>
      </w:pPr>
      <w:r w:rsidRPr="61FBF169">
        <w:t>Treasurer</w:t>
      </w:r>
    </w:p>
    <w:p w14:paraId="170920A3" w14:textId="6C4EA067" w:rsidR="00B56C48" w:rsidRPr="00903C8C" w:rsidRDefault="00661126" w:rsidP="00C32DD4">
      <w:pPr>
        <w:pStyle w:val="ListParagraph"/>
        <w:numPr>
          <w:ilvl w:val="2"/>
          <w:numId w:val="2"/>
        </w:numPr>
        <w:spacing w:after="0" w:line="360" w:lineRule="auto"/>
      </w:pPr>
      <w:r>
        <w:t>General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301EC620" w14:textId="5449F750" w:rsidR="00222F9F" w:rsidRPr="00762781" w:rsidRDefault="00903C8C" w:rsidP="00762781">
      <w:pPr>
        <w:pStyle w:val="ListParagraph"/>
        <w:numPr>
          <w:ilvl w:val="2"/>
          <w:numId w:val="2"/>
        </w:numPr>
        <w:spacing w:after="0" w:line="360" w:lineRule="auto"/>
        <w:rPr>
          <w:highlight w:val="yellow"/>
        </w:rPr>
      </w:pPr>
      <w:r>
        <w:rPr>
          <w:highlight w:val="yellow"/>
        </w:rPr>
        <w:t xml:space="preserve">International </w:t>
      </w:r>
      <w:r w:rsidR="00AA5502">
        <w:rPr>
          <w:highlight w:val="yellow"/>
        </w:rPr>
        <w:t>Officer</w:t>
      </w:r>
    </w:p>
    <w:p w14:paraId="6A195C15" w14:textId="6F897432" w:rsidR="00E82D0A" w:rsidRDefault="00903C8C" w:rsidP="00FA7338">
      <w:pPr>
        <w:pStyle w:val="ListParagraph"/>
        <w:numPr>
          <w:ilvl w:val="2"/>
          <w:numId w:val="2"/>
        </w:numPr>
        <w:spacing w:after="0" w:line="360" w:lineRule="auto"/>
        <w:rPr>
          <w:highlight w:val="yellow"/>
        </w:rPr>
      </w:pPr>
      <w:r w:rsidRPr="00AA5502">
        <w:rPr>
          <w:highlight w:val="yellow"/>
        </w:rPr>
        <w:t>Media and Marketing</w:t>
      </w:r>
      <w:r w:rsidR="0042400E" w:rsidRPr="00AA5502">
        <w:rPr>
          <w:highlight w:val="yellow"/>
        </w:rPr>
        <w:t xml:space="preserve"> </w:t>
      </w:r>
      <w:r w:rsidR="00AA5502">
        <w:rPr>
          <w:highlight w:val="yellow"/>
        </w:rPr>
        <w:t>Head</w:t>
      </w:r>
    </w:p>
    <w:p w14:paraId="27EF4394" w14:textId="159DC69E" w:rsidR="00D37441" w:rsidRDefault="00D37441" w:rsidP="00FA7338">
      <w:pPr>
        <w:pStyle w:val="ListParagraph"/>
        <w:numPr>
          <w:ilvl w:val="2"/>
          <w:numId w:val="2"/>
        </w:numPr>
        <w:spacing w:after="0" w:line="360" w:lineRule="auto"/>
        <w:rPr>
          <w:highlight w:val="yellow"/>
        </w:rPr>
      </w:pPr>
      <w:r>
        <w:rPr>
          <w:highlight w:val="yellow"/>
        </w:rPr>
        <w:t>Events and Media Officer</w:t>
      </w:r>
    </w:p>
    <w:p w14:paraId="5D86C0C2" w14:textId="4EFAD959" w:rsidR="00D37441" w:rsidRDefault="00D37441" w:rsidP="00FA7338">
      <w:pPr>
        <w:pStyle w:val="ListParagraph"/>
        <w:numPr>
          <w:ilvl w:val="2"/>
          <w:numId w:val="2"/>
        </w:numPr>
        <w:spacing w:after="0" w:line="360" w:lineRule="auto"/>
        <w:rPr>
          <w:highlight w:val="yellow"/>
        </w:rPr>
      </w:pPr>
      <w:r>
        <w:rPr>
          <w:highlight w:val="yellow"/>
        </w:rPr>
        <w:t xml:space="preserve">Marketing and Publicity </w:t>
      </w:r>
      <w:r w:rsidR="00AF4FA7">
        <w:rPr>
          <w:highlight w:val="yellow"/>
        </w:rPr>
        <w:t>Secretary</w:t>
      </w:r>
    </w:p>
    <w:p w14:paraId="073B964F" w14:textId="77777777" w:rsidR="00AA5502" w:rsidRDefault="00AA5502" w:rsidP="00AA5502">
      <w:pPr>
        <w:pStyle w:val="ListParagraph"/>
        <w:spacing w:after="0" w:line="360" w:lineRule="auto"/>
        <w:ind w:left="2023"/>
        <w:rPr>
          <w:highlight w:val="yellow"/>
        </w:rPr>
      </w:pPr>
    </w:p>
    <w:p w14:paraId="1401F6CB" w14:textId="77777777" w:rsidR="00AA5502" w:rsidRPr="00AA5502" w:rsidRDefault="00AA5502" w:rsidP="00AA5502">
      <w:pPr>
        <w:pStyle w:val="ListParagraph"/>
        <w:spacing w:after="0" w:line="360" w:lineRule="auto"/>
        <w:ind w:left="2023"/>
        <w:rPr>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0446640F" w14:textId="11AEDC8E" w:rsidR="005F47A2" w:rsidRDefault="00295A90" w:rsidP="005F47A2">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1ADB6944" w14:textId="35E1392D" w:rsidR="00194177" w:rsidRPr="005F47A2" w:rsidRDefault="00194177" w:rsidP="00A96EEC">
      <w:pPr>
        <w:pStyle w:val="ListParagraph"/>
        <w:numPr>
          <w:ilvl w:val="1"/>
          <w:numId w:val="2"/>
        </w:numPr>
        <w:spacing w:after="0" w:line="360" w:lineRule="auto"/>
      </w:pPr>
      <w:r>
        <w:t xml:space="preserve"> Graduate students are welcome to attend meetings, but are not eligible to become active members in the club.</w:t>
      </w:r>
    </w:p>
    <w:p w14:paraId="7C4E2429" w14:textId="4D7D12FA" w:rsidR="00D42CA4" w:rsidRDefault="005F47A2" w:rsidP="00D42CA4">
      <w:pPr>
        <w:pStyle w:val="ListParagraph"/>
        <w:numPr>
          <w:ilvl w:val="1"/>
          <w:numId w:val="2"/>
        </w:numPr>
        <w:spacing w:after="0" w:line="360" w:lineRule="auto"/>
      </w:pPr>
      <w:r>
        <w:t xml:space="preserve"> </w:t>
      </w:r>
      <w:r w:rsidR="00F31EF3">
        <w:t xml:space="preserve">RIGHT TO ACT: </w:t>
      </w:r>
      <w:r w:rsidR="00AE255A">
        <w:rPr>
          <w:highlight w:val="yellow"/>
        </w:rPr>
        <w:t>Any society</w:t>
      </w:r>
      <w:r w:rsidRPr="00D039EB">
        <w:rPr>
          <w:highlight w:val="yellow"/>
        </w:rPr>
        <w:t xml:space="preserve"> </w:t>
      </w:r>
      <w:r w:rsidR="00AE255A">
        <w:rPr>
          <w:highlight w:val="yellow"/>
        </w:rPr>
        <w:t>secretary or society</w:t>
      </w:r>
      <w:r w:rsidRPr="00D039EB">
        <w:rPr>
          <w:highlight w:val="yellow"/>
        </w:rPr>
        <w:t xml:space="preserve"> member does not have the right to incur any debt or become involved in</w:t>
      </w:r>
      <w:r>
        <w:t xml:space="preserve"> </w:t>
      </w:r>
      <w:r w:rsidRPr="005F47A2">
        <w:rPr>
          <w:highlight w:val="yellow"/>
        </w:rPr>
        <w:t>any business under the title or</w:t>
      </w:r>
      <w:r w:rsidR="00AE255A">
        <w:rPr>
          <w:highlight w:val="yellow"/>
        </w:rPr>
        <w:t xml:space="preserve"> by implying the title of a society</w:t>
      </w:r>
      <w:r w:rsidRPr="005F47A2">
        <w:rPr>
          <w:highlight w:val="yellow"/>
        </w:rPr>
        <w:t xml:space="preserve"> in any way unless given full</w:t>
      </w:r>
      <w:r>
        <w:rPr>
          <w:highlight w:val="yellow"/>
        </w:rPr>
        <w:t xml:space="preserve"> </w:t>
      </w:r>
      <w:r w:rsidRPr="005F47A2">
        <w:rPr>
          <w:highlight w:val="yellow"/>
        </w:rPr>
        <w:t xml:space="preserve">authority to do so by the </w:t>
      </w:r>
      <w:r w:rsidR="00F31EF3">
        <w:t>society.</w:t>
      </w:r>
    </w:p>
    <w:p w14:paraId="6A5CFDF9" w14:textId="71B4A214" w:rsidR="00D42CA4" w:rsidRDefault="00D42CA4" w:rsidP="00D42CA4">
      <w:pPr>
        <w:pStyle w:val="ListParagraph"/>
        <w:numPr>
          <w:ilvl w:val="1"/>
          <w:numId w:val="2"/>
        </w:numPr>
        <w:spacing w:after="0" w:line="360" w:lineRule="auto"/>
      </w:pPr>
      <w:r>
        <w:t xml:space="preserve">  </w:t>
      </w:r>
      <w:r w:rsidRPr="00D039EB">
        <w:rPr>
          <w:highlight w:val="yellow"/>
        </w:rPr>
        <w:t>Free Speech and Non Discrimination:</w:t>
      </w:r>
    </w:p>
    <w:p w14:paraId="3A812511" w14:textId="075D8FF8" w:rsidR="00D42CA4" w:rsidRDefault="00D42CA4" w:rsidP="00D42CA4">
      <w:pPr>
        <w:pStyle w:val="ListParagraph"/>
        <w:numPr>
          <w:ilvl w:val="2"/>
          <w:numId w:val="2"/>
        </w:numPr>
        <w:spacing w:after="0" w:line="360" w:lineRule="auto"/>
      </w:pPr>
      <w:r>
        <w:t xml:space="preserve">All members, secretaries, and syndicate members have the right of freedom of speech and </w:t>
      </w:r>
      <w:r w:rsidRPr="00D42CA4">
        <w:rPr>
          <w:highlight w:val="yellow"/>
        </w:rPr>
        <w:t xml:space="preserve">expression, and under </w:t>
      </w:r>
      <w:r w:rsidR="00F31EF3">
        <w:rPr>
          <w:highlight w:val="yellow"/>
        </w:rPr>
        <w:t>no circumstance shall a secretary’s</w:t>
      </w:r>
      <w:r w:rsidRPr="00D42CA4">
        <w:rPr>
          <w:highlight w:val="yellow"/>
        </w:rPr>
        <w:t>/member’s freedom of speech/expression be infringed</w:t>
      </w:r>
      <w:r w:rsidR="004D6EC3">
        <w:t>.</w:t>
      </w:r>
    </w:p>
    <w:p w14:paraId="73592D32" w14:textId="01BD5ABF" w:rsidR="004D6EC3" w:rsidRDefault="004D6EC3" w:rsidP="004D6EC3">
      <w:pPr>
        <w:pStyle w:val="ListParagraph"/>
        <w:numPr>
          <w:ilvl w:val="3"/>
          <w:numId w:val="2"/>
        </w:numPr>
        <w:spacing w:after="0" w:line="360" w:lineRule="auto"/>
      </w:pPr>
      <w:r>
        <w:t xml:space="preserve">Freedom of expression may be restricted by University of Exeter Students’ Guild through lawful, necessary and proportionate means in order to – </w:t>
      </w:r>
    </w:p>
    <w:p w14:paraId="584EFFD7" w14:textId="395C7214" w:rsidR="004D6EC3" w:rsidRDefault="004D6EC3" w:rsidP="004D6EC3">
      <w:pPr>
        <w:pStyle w:val="ListParagraph"/>
        <w:numPr>
          <w:ilvl w:val="4"/>
          <w:numId w:val="2"/>
        </w:numPr>
        <w:spacing w:after="0" w:line="360" w:lineRule="auto"/>
      </w:pPr>
      <w:r>
        <w:t>Protect national security, territorial integrity (the border of the state) or public safety.</w:t>
      </w:r>
    </w:p>
    <w:p w14:paraId="2A912D74" w14:textId="25A2341A" w:rsidR="004D6EC3" w:rsidRDefault="004D6EC3" w:rsidP="004D6EC3">
      <w:pPr>
        <w:pStyle w:val="ListParagraph"/>
        <w:numPr>
          <w:ilvl w:val="4"/>
          <w:numId w:val="2"/>
        </w:numPr>
        <w:spacing w:after="0" w:line="360" w:lineRule="auto"/>
      </w:pPr>
      <w:r>
        <w:t>Prevent disorder or crime</w:t>
      </w:r>
    </w:p>
    <w:p w14:paraId="5AB59E30" w14:textId="3A5D1512" w:rsidR="004D6EC3" w:rsidRDefault="004D6EC3" w:rsidP="004D6EC3">
      <w:pPr>
        <w:pStyle w:val="ListParagraph"/>
        <w:numPr>
          <w:ilvl w:val="4"/>
          <w:numId w:val="2"/>
        </w:numPr>
        <w:spacing w:after="0" w:line="360" w:lineRule="auto"/>
      </w:pPr>
      <w:r>
        <w:t xml:space="preserve">Protect health or morals </w:t>
      </w:r>
    </w:p>
    <w:p w14:paraId="1FFE2D9B" w14:textId="080D1078" w:rsidR="004D6EC3" w:rsidRDefault="004D6EC3" w:rsidP="004D6EC3">
      <w:pPr>
        <w:pStyle w:val="ListParagraph"/>
        <w:numPr>
          <w:ilvl w:val="4"/>
          <w:numId w:val="2"/>
        </w:numPr>
        <w:spacing w:after="0" w:line="360" w:lineRule="auto"/>
      </w:pPr>
      <w:r>
        <w:t>Protect the rights and reputations of other people</w:t>
      </w:r>
    </w:p>
    <w:p w14:paraId="783D8596" w14:textId="677ED4CF" w:rsidR="004D6EC3" w:rsidRDefault="004D6EC3" w:rsidP="004D6EC3">
      <w:pPr>
        <w:pStyle w:val="ListParagraph"/>
        <w:numPr>
          <w:ilvl w:val="4"/>
          <w:numId w:val="2"/>
        </w:numPr>
        <w:spacing w:after="0" w:line="360" w:lineRule="auto"/>
      </w:pPr>
      <w:r>
        <w:t xml:space="preserve">Prevent the disclosure of information received in confidence </w:t>
      </w:r>
    </w:p>
    <w:p w14:paraId="07B6FFE4" w14:textId="56ADBABE" w:rsidR="004D6EC3" w:rsidRPr="00D42CA4" w:rsidRDefault="004D6EC3" w:rsidP="004D6EC3">
      <w:pPr>
        <w:pStyle w:val="ListParagraph"/>
        <w:numPr>
          <w:ilvl w:val="4"/>
          <w:numId w:val="2"/>
        </w:numPr>
        <w:spacing w:after="0" w:line="360" w:lineRule="auto"/>
      </w:pPr>
      <w:r>
        <w:t xml:space="preserve">Maintain the authority and impartiality of judges </w:t>
      </w:r>
    </w:p>
    <w:p w14:paraId="63E3AF41" w14:textId="19C3F339" w:rsidR="00D42CA4" w:rsidRPr="00D42CA4" w:rsidRDefault="00D42CA4" w:rsidP="00D42CA4">
      <w:pPr>
        <w:pStyle w:val="ListParagraph"/>
        <w:numPr>
          <w:ilvl w:val="2"/>
          <w:numId w:val="2"/>
        </w:numPr>
        <w:spacing w:after="0" w:line="360" w:lineRule="auto"/>
      </w:pPr>
      <w:r w:rsidRPr="00D039EB">
        <w:rPr>
          <w:highlight w:val="yellow"/>
        </w:rPr>
        <w:t>All members are entitled to their own opinions and shall not be discriminated on grounds of</w:t>
      </w:r>
      <w:r>
        <w:t xml:space="preserve"> </w:t>
      </w:r>
      <w:r w:rsidRPr="00D42CA4">
        <w:rPr>
          <w:highlight w:val="yellow"/>
        </w:rPr>
        <w:t xml:space="preserve">racism, age, gender, major, religion, nationality, </w:t>
      </w:r>
      <w:r w:rsidRPr="00D42CA4">
        <w:rPr>
          <w:highlight w:val="yellow"/>
        </w:rPr>
        <w:lastRenderedPageBreak/>
        <w:t>sexual orientation, disability, marital status,</w:t>
      </w:r>
      <w:r>
        <w:rPr>
          <w:highlight w:val="yellow"/>
        </w:rPr>
        <w:t xml:space="preserve"> </w:t>
      </w:r>
      <w:r w:rsidRPr="00D42CA4">
        <w:rPr>
          <w:highlight w:val="yellow"/>
        </w:rPr>
        <w:t>income, political beliefs or reprisal for a civil rights activity.</w:t>
      </w:r>
    </w:p>
    <w:p w14:paraId="1E98F838" w14:textId="780F8C8E" w:rsidR="00D42CA4" w:rsidRPr="00D42CA4" w:rsidRDefault="00D42CA4" w:rsidP="00D42CA4">
      <w:pPr>
        <w:pStyle w:val="ListParagraph"/>
        <w:numPr>
          <w:ilvl w:val="2"/>
          <w:numId w:val="2"/>
        </w:numPr>
        <w:spacing w:after="0" w:line="360" w:lineRule="auto"/>
      </w:pPr>
      <w:r>
        <w:rPr>
          <w:highlight w:val="yellow"/>
        </w:rPr>
        <w:t xml:space="preserve">Secretaries and members </w:t>
      </w:r>
      <w:r w:rsidRPr="00D039EB">
        <w:rPr>
          <w:highlight w:val="yellow"/>
        </w:rPr>
        <w:t xml:space="preserve">will have the </w:t>
      </w:r>
      <w:r>
        <w:rPr>
          <w:highlight w:val="yellow"/>
        </w:rPr>
        <w:t>option to refer to other secretaries/members</w:t>
      </w:r>
      <w:r w:rsidRPr="00D039EB">
        <w:rPr>
          <w:highlight w:val="yellow"/>
        </w:rPr>
        <w:t xml:space="preserve"> based on their</w:t>
      </w:r>
      <w:r>
        <w:t xml:space="preserve"> </w:t>
      </w:r>
      <w:r w:rsidRPr="00D42CA4">
        <w:rPr>
          <w:highlight w:val="yellow"/>
        </w:rPr>
        <w:t>gender binary or gender neutral terms. There will be no derogation based on gender pronoun</w:t>
      </w:r>
      <w:r>
        <w:rPr>
          <w:highlight w:val="yellow"/>
        </w:rPr>
        <w:t xml:space="preserve"> preference by any secretaries</w:t>
      </w:r>
      <w:r w:rsidRPr="00D42CA4">
        <w:rPr>
          <w:highlight w:val="yellow"/>
        </w:rPr>
        <w:t>/member</w:t>
      </w:r>
      <w:r>
        <w:rPr>
          <w:highlight w:val="yellow"/>
        </w:rPr>
        <w:t>s</w:t>
      </w:r>
      <w:r w:rsidRPr="00D42CA4">
        <w:rPr>
          <w:highlight w:val="yellow"/>
        </w:rPr>
        <w:t xml:space="preserve"> of the </w:t>
      </w:r>
      <w:r>
        <w:rPr>
          <w:highlight w:val="yellow"/>
        </w:rPr>
        <w:t>Indian Society, Exeter</w:t>
      </w:r>
      <w:r w:rsidRPr="00D42CA4">
        <w:rPr>
          <w:highlight w:val="yellow"/>
        </w:rPr>
        <w:t>.</w:t>
      </w:r>
    </w:p>
    <w:p w14:paraId="6585F97C" w14:textId="1B6BB730" w:rsidR="00D42CA4" w:rsidRPr="00D42CA4" w:rsidRDefault="00D42CA4" w:rsidP="00D42CA4">
      <w:pPr>
        <w:pStyle w:val="ListParagraph"/>
        <w:numPr>
          <w:ilvl w:val="2"/>
          <w:numId w:val="2"/>
        </w:numPr>
        <w:spacing w:after="0" w:line="360" w:lineRule="auto"/>
      </w:pPr>
      <w:r w:rsidRPr="00D039EB">
        <w:rPr>
          <w:highlight w:val="yellow"/>
        </w:rPr>
        <w:t>Use of any hate speech or unruly behavio</w:t>
      </w:r>
      <w:r w:rsidR="00CF30C7">
        <w:rPr>
          <w:highlight w:val="yellow"/>
        </w:rPr>
        <w:t xml:space="preserve">ur will result in a warning, </w:t>
      </w:r>
      <w:r w:rsidR="00CF30C7">
        <w:t xml:space="preserve">and reported through the University of Exeter- Exeter Speaks Out system </w:t>
      </w:r>
      <w:hyperlink r:id="rId13" w:history="1">
        <w:r w:rsidR="00CF30C7">
          <w:rPr>
            <w:rStyle w:val="Hyperlink"/>
          </w:rPr>
          <w:t>Report confidentially | Exeter Speaks Out | University of Exeter</w:t>
        </w:r>
      </w:hyperlink>
      <w:r w:rsidR="00CF30C7">
        <w:rPr>
          <w:rStyle w:val="Hyperlink"/>
        </w:rPr>
        <w:t>.</w:t>
      </w:r>
    </w:p>
    <w:p w14:paraId="3E96187B" w14:textId="77301163" w:rsidR="00D42CA4" w:rsidRDefault="00D42CA4" w:rsidP="00D42CA4">
      <w:pPr>
        <w:pStyle w:val="ListParagraph"/>
        <w:numPr>
          <w:ilvl w:val="2"/>
          <w:numId w:val="2"/>
        </w:numPr>
        <w:spacing w:after="0" w:line="360" w:lineRule="auto"/>
      </w:pPr>
      <w:r>
        <w:t xml:space="preserve">Any member who has more than 2 warnings will be asked to leave the society meeting, and will </w:t>
      </w:r>
      <w:r w:rsidRPr="00D42CA4">
        <w:rPr>
          <w:highlight w:val="yellow"/>
        </w:rPr>
        <w:t xml:space="preserve">not be </w:t>
      </w:r>
      <w:r w:rsidR="00F31EF3">
        <w:rPr>
          <w:highlight w:val="yellow"/>
        </w:rPr>
        <w:t>allowed to return until the society</w:t>
      </w:r>
      <w:r w:rsidRPr="00D42CA4">
        <w:rPr>
          <w:highlight w:val="yellow"/>
        </w:rPr>
        <w:t xml:space="preserve"> receives a written apology which must be approved by</w:t>
      </w:r>
      <w:r>
        <w:rPr>
          <w:highlight w:val="yellow"/>
        </w:rPr>
        <w:t xml:space="preserve"> the Indian Society, Exeter </w:t>
      </w:r>
      <w:r>
        <w:t xml:space="preserve">President and Core Committee. </w:t>
      </w:r>
    </w:p>
    <w:p w14:paraId="3E518989" w14:textId="77777777" w:rsidR="00C32DD4" w:rsidRDefault="00C32DD4" w:rsidP="00C32DD4">
      <w:pPr>
        <w:pStyle w:val="ListParagraph"/>
        <w:numPr>
          <w:ilvl w:val="1"/>
          <w:numId w:val="2"/>
        </w:numPr>
        <w:spacing w:after="0" w:line="360" w:lineRule="auto"/>
      </w:pPr>
      <w:r>
        <w:t xml:space="preserve">Votes of No Confidence </w:t>
      </w:r>
    </w:p>
    <w:p w14:paraId="11AD09B4" w14:textId="77777777" w:rsidR="00C32DD4" w:rsidRDefault="00C32DD4" w:rsidP="00C32DD4">
      <w:pPr>
        <w:pStyle w:val="ListParagraph"/>
        <w:numPr>
          <w:ilvl w:val="2"/>
          <w:numId w:val="2"/>
        </w:numPr>
        <w:spacing w:after="0" w:line="360" w:lineRule="auto"/>
      </w:pPr>
      <w:r>
        <w:t>A Committee Member can face a Vote of No Confidence (</w:t>
      </w:r>
      <w:proofErr w:type="spellStart"/>
      <w:r>
        <w:t>VoNC</w:t>
      </w:r>
      <w:proofErr w:type="spellEnd"/>
      <w:r>
        <w:t xml:space="preserve">) from their group. </w:t>
      </w:r>
    </w:p>
    <w:p w14:paraId="31F45697" w14:textId="77777777" w:rsidR="00C32DD4" w:rsidRDefault="00C32DD4" w:rsidP="00C32DD4">
      <w:pPr>
        <w:pStyle w:val="ListParagraph"/>
        <w:numPr>
          <w:ilvl w:val="2"/>
          <w:numId w:val="2"/>
        </w:numPr>
        <w:spacing w:after="0" w:line="360" w:lineRule="auto"/>
      </w:pPr>
      <w:r>
        <w:t xml:space="preserve"> A </w:t>
      </w:r>
      <w:proofErr w:type="spellStart"/>
      <w:r>
        <w:t>VoNC</w:t>
      </w:r>
      <w:proofErr w:type="spellEnd"/>
      <w:r>
        <w:t xml:space="preserve"> of a committee member is triggered if: </w:t>
      </w:r>
    </w:p>
    <w:p w14:paraId="1B902BD8" w14:textId="77777777" w:rsidR="00C32DD4" w:rsidRDefault="00C32DD4" w:rsidP="00C32DD4">
      <w:pPr>
        <w:pStyle w:val="ListParagraph"/>
        <w:numPr>
          <w:ilvl w:val="3"/>
          <w:numId w:val="2"/>
        </w:numPr>
        <w:spacing w:after="0" w:line="360" w:lineRule="auto"/>
      </w:pPr>
      <w:r>
        <w:t xml:space="preserve">A third of the group’s committee vote for a </w:t>
      </w:r>
      <w:proofErr w:type="spellStart"/>
      <w:r>
        <w:t>VoNC</w:t>
      </w:r>
      <w:proofErr w:type="spellEnd"/>
      <w:r>
        <w:t xml:space="preserve"> to be put to the group; or </w:t>
      </w:r>
    </w:p>
    <w:p w14:paraId="54ADBE16" w14:textId="77777777" w:rsidR="00C32DD4" w:rsidRDefault="00C32DD4" w:rsidP="00C32DD4">
      <w:pPr>
        <w:pStyle w:val="ListParagraph"/>
        <w:numPr>
          <w:ilvl w:val="3"/>
          <w:numId w:val="2"/>
        </w:numPr>
        <w:spacing w:after="0" w:line="360" w:lineRule="auto"/>
      </w:pPr>
      <w:r>
        <w:t xml:space="preserve">A secure petition of 25% of the group members’ requests that a </w:t>
      </w:r>
      <w:proofErr w:type="spellStart"/>
      <w:r>
        <w:t>VoNC</w:t>
      </w:r>
      <w:proofErr w:type="spellEnd"/>
      <w:r>
        <w:t xml:space="preserve"> be put to the group's membership.</w:t>
      </w:r>
    </w:p>
    <w:p w14:paraId="57D3EC16" w14:textId="096C8F40" w:rsidR="00C32DD4" w:rsidRDefault="00C32DD4" w:rsidP="00C32DD4">
      <w:pPr>
        <w:pStyle w:val="ListParagraph"/>
        <w:numPr>
          <w:ilvl w:val="2"/>
          <w:numId w:val="2"/>
        </w:numPr>
        <w:spacing w:after="0" w:line="360" w:lineRule="auto"/>
      </w:pPr>
      <w:r>
        <w:t xml:space="preserve"> If a </w:t>
      </w:r>
      <w:proofErr w:type="spellStart"/>
      <w:r>
        <w:t>VoNC</w:t>
      </w:r>
      <w:proofErr w:type="spellEnd"/>
      <w:r>
        <w:t xml:space="preserve"> is triggered, a meeting of the group is called where the motion will be heard, and the vote will be held.</w:t>
      </w:r>
    </w:p>
    <w:p w14:paraId="008428BC" w14:textId="5C834388" w:rsidR="00C32DD4" w:rsidRDefault="00C32DD4" w:rsidP="00C32DD4">
      <w:pPr>
        <w:pStyle w:val="ListParagraph"/>
        <w:numPr>
          <w:ilvl w:val="3"/>
          <w:numId w:val="2"/>
        </w:numPr>
        <w:spacing w:after="0" w:line="360" w:lineRule="auto"/>
      </w:pPr>
      <w:r>
        <w:t xml:space="preserve"> A </w:t>
      </w:r>
      <w:proofErr w:type="spellStart"/>
      <w:r>
        <w:t>VoNC</w:t>
      </w:r>
      <w:proofErr w:type="spellEnd"/>
      <w:r>
        <w:t xml:space="preserve"> vote must be facilitated and agreed by the relevant Elected Officer and the Students’ Guild (VP Opportunities)</w:t>
      </w:r>
    </w:p>
    <w:p w14:paraId="09BEA529" w14:textId="77777777" w:rsidR="00C32DD4" w:rsidRDefault="00C32DD4" w:rsidP="00C32DD4">
      <w:pPr>
        <w:pStyle w:val="ListParagraph"/>
        <w:numPr>
          <w:ilvl w:val="3"/>
          <w:numId w:val="2"/>
        </w:numPr>
        <w:spacing w:after="0" w:line="360" w:lineRule="auto"/>
      </w:pPr>
      <w:r>
        <w:t xml:space="preserve">Group members must be notified no less than 7 working days in advance of the vote. </w:t>
      </w:r>
    </w:p>
    <w:p w14:paraId="489D5733" w14:textId="77777777" w:rsidR="00C32DD4" w:rsidRDefault="00C32DD4" w:rsidP="00C32DD4">
      <w:pPr>
        <w:pStyle w:val="ListParagraph"/>
        <w:numPr>
          <w:ilvl w:val="3"/>
          <w:numId w:val="2"/>
        </w:numPr>
        <w:spacing w:after="0" w:line="360" w:lineRule="auto"/>
      </w:pPr>
      <w:r>
        <w:t xml:space="preserve">The vote will only pass if 25% of group members are present. </w:t>
      </w:r>
    </w:p>
    <w:p w14:paraId="5575AD92" w14:textId="77777777" w:rsidR="00C32DD4" w:rsidRDefault="00C32DD4" w:rsidP="00C32DD4">
      <w:pPr>
        <w:pStyle w:val="ListParagraph"/>
        <w:numPr>
          <w:ilvl w:val="4"/>
          <w:numId w:val="2"/>
        </w:numPr>
        <w:spacing w:after="0" w:line="360" w:lineRule="auto"/>
      </w:pPr>
      <w:r>
        <w:t xml:space="preserve"> Where the threshold is not met, the decision should be ratified by Guild Council, or its delegate. </w:t>
      </w:r>
    </w:p>
    <w:p w14:paraId="31F0940D" w14:textId="77777777" w:rsidR="00C32DD4" w:rsidRDefault="00C32DD4" w:rsidP="00C32DD4">
      <w:pPr>
        <w:pStyle w:val="ListParagraph"/>
        <w:numPr>
          <w:ilvl w:val="4"/>
          <w:numId w:val="2"/>
        </w:numPr>
        <w:spacing w:after="0" w:line="360" w:lineRule="auto"/>
      </w:pPr>
      <w:r>
        <w:t xml:space="preserve">The motion will pass if agreed by a qualified majority. </w:t>
      </w:r>
    </w:p>
    <w:p w14:paraId="4EDD0DE8" w14:textId="12F867AD" w:rsidR="00C32DD4" w:rsidRDefault="00C32DD4" w:rsidP="00C32DD4">
      <w:pPr>
        <w:pStyle w:val="ListParagraph"/>
        <w:numPr>
          <w:ilvl w:val="2"/>
          <w:numId w:val="2"/>
        </w:numPr>
        <w:spacing w:after="0" w:line="360" w:lineRule="auto"/>
      </w:pPr>
      <w:r>
        <w:t xml:space="preserve">If the </w:t>
      </w:r>
      <w:proofErr w:type="spellStart"/>
      <w:r>
        <w:t>VoNC</w:t>
      </w:r>
      <w:proofErr w:type="spellEnd"/>
      <w:r>
        <w:t xml:space="preserve"> passes the committee member is removed. </w:t>
      </w:r>
    </w:p>
    <w:p w14:paraId="012BF64B" w14:textId="33648B83" w:rsidR="00C32DD4" w:rsidRDefault="00C32DD4" w:rsidP="00C32DD4">
      <w:pPr>
        <w:pStyle w:val="ListParagraph"/>
        <w:numPr>
          <w:ilvl w:val="2"/>
          <w:numId w:val="2"/>
        </w:numPr>
        <w:spacing w:after="0" w:line="360" w:lineRule="auto"/>
      </w:pPr>
      <w:r>
        <w:lastRenderedPageBreak/>
        <w:t xml:space="preserve">The secretary and Syndicate member will be given the opportunity to challenge their </w:t>
      </w:r>
      <w:proofErr w:type="spellStart"/>
      <w:r>
        <w:t>VoNC</w:t>
      </w:r>
      <w:proofErr w:type="spellEnd"/>
      <w:r>
        <w:t xml:space="preserve"> by submitting a written apology and then appearing in front of the existing Indian Society, Exeter Secretaries and Syndicate members.</w:t>
      </w:r>
    </w:p>
    <w:p w14:paraId="10FB7C47" w14:textId="1A203751" w:rsidR="00194177" w:rsidRPr="00295A90" w:rsidRDefault="00C32DD4" w:rsidP="00C32DD4">
      <w:pPr>
        <w:pStyle w:val="ListParagraph"/>
        <w:numPr>
          <w:ilvl w:val="3"/>
          <w:numId w:val="2"/>
        </w:numPr>
        <w:spacing w:after="0" w:line="360" w:lineRule="auto"/>
      </w:pPr>
      <w:r>
        <w:t xml:space="preserve">A bye-election must be held if required in accordance with Byelaw 7: Student Activities.  </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D552765" w:rsidR="00F40010" w:rsidRPr="00F63DB2" w:rsidRDefault="00D96B16" w:rsidP="61FBF169">
      <w:pPr>
        <w:pStyle w:val="ListParagraph"/>
        <w:numPr>
          <w:ilvl w:val="2"/>
          <w:numId w:val="2"/>
        </w:numPr>
        <w:spacing w:after="0" w:line="360" w:lineRule="auto"/>
        <w:rPr>
          <w:color w:val="000000" w:themeColor="text1"/>
        </w:rPr>
      </w:pPr>
      <w:r w:rsidRPr="00D96B16">
        <w:rPr>
          <w:i/>
          <w:iCs/>
          <w:color w:val="000000" w:themeColor="text1"/>
        </w:rPr>
        <w:t xml:space="preserve">President </w:t>
      </w:r>
      <w:r w:rsidR="00104DEA">
        <w:rPr>
          <w:i/>
          <w:iCs/>
          <w:color w:val="000000" w:themeColor="text1"/>
        </w:rPr>
        <w:t xml:space="preserve">can make important decisions for the society by the request of the committee. </w:t>
      </w:r>
    </w:p>
    <w:p w14:paraId="64EB7D1A" w14:textId="09EADAC5" w:rsidR="00F63DB2" w:rsidRPr="00F63DB2" w:rsidRDefault="00F63DB2" w:rsidP="00F63DB2">
      <w:pPr>
        <w:pStyle w:val="ListParagraph"/>
        <w:numPr>
          <w:ilvl w:val="2"/>
          <w:numId w:val="2"/>
        </w:numPr>
        <w:spacing w:after="0" w:line="360" w:lineRule="auto"/>
      </w:pPr>
      <w:r>
        <w:t xml:space="preserve">To formulate policy of the </w:t>
      </w:r>
      <w:r w:rsidR="00F31EF3">
        <w:t xml:space="preserve">society </w:t>
      </w:r>
      <w:r>
        <w:t>between regular meetings and in case of emergencies, subject to discussion in the core committee.</w:t>
      </w:r>
    </w:p>
    <w:p w14:paraId="4A3905A1" w14:textId="77777777" w:rsidR="00AE255A" w:rsidRPr="00104DEA" w:rsidRDefault="00AE255A" w:rsidP="00AE255A">
      <w:pPr>
        <w:pStyle w:val="ListParagraph"/>
        <w:spacing w:after="0" w:line="360" w:lineRule="auto"/>
        <w:ind w:left="2023"/>
        <w:rPr>
          <w:color w:val="000000" w:themeColor="text1"/>
          <w:highlight w:val="yellow"/>
        </w:rPr>
      </w:pPr>
    </w:p>
    <w:p w14:paraId="16ED9ED2" w14:textId="4AFEF609" w:rsidR="00CF30C7" w:rsidRDefault="00442224" w:rsidP="61FBF169">
      <w:pPr>
        <w:pStyle w:val="ListParagraph"/>
        <w:numPr>
          <w:ilvl w:val="2"/>
          <w:numId w:val="2"/>
        </w:numPr>
        <w:spacing w:after="0" w:line="360" w:lineRule="auto"/>
        <w:rPr>
          <w:color w:val="000000" w:themeColor="text1"/>
          <w:highlight w:val="yellow"/>
        </w:rPr>
      </w:pPr>
      <w:r w:rsidRPr="00104DEA">
        <w:rPr>
          <w:color w:val="000000" w:themeColor="text1"/>
          <w:highlight w:val="yellow"/>
        </w:rPr>
        <w:t>T</w:t>
      </w:r>
      <w:r w:rsidR="00CF30C7">
        <w:rPr>
          <w:color w:val="000000" w:themeColor="text1"/>
          <w:highlight w:val="yellow"/>
        </w:rPr>
        <w:t xml:space="preserve">he first founding President can </w:t>
      </w:r>
      <w:r w:rsidRPr="00104DEA">
        <w:rPr>
          <w:color w:val="000000" w:themeColor="text1"/>
          <w:highlight w:val="yellow"/>
        </w:rPr>
        <w:t>advi</w:t>
      </w:r>
      <w:r w:rsidR="00167A80">
        <w:rPr>
          <w:color w:val="000000" w:themeColor="text1"/>
          <w:highlight w:val="yellow"/>
        </w:rPr>
        <w:t>s</w:t>
      </w:r>
      <w:r w:rsidRPr="00104DEA">
        <w:rPr>
          <w:color w:val="000000" w:themeColor="text1"/>
          <w:highlight w:val="yellow"/>
        </w:rPr>
        <w:t>e and foresee the society’s growth for the next 5 years post his graduation</w:t>
      </w:r>
      <w:r w:rsidR="00CF30C7">
        <w:rPr>
          <w:color w:val="000000" w:themeColor="text1"/>
          <w:highlight w:val="yellow"/>
        </w:rPr>
        <w:t xml:space="preserve"> by the request of the present committee. The following presidents can involve him in making important decision to nurture the society</w:t>
      </w:r>
      <w:r w:rsidR="004D6EC3">
        <w:rPr>
          <w:color w:val="000000" w:themeColor="text1"/>
          <w:highlight w:val="yellow"/>
        </w:rPr>
        <w:t xml:space="preserve"> if they choose to.</w:t>
      </w:r>
    </w:p>
    <w:p w14:paraId="1148A0B2" w14:textId="58F099C0" w:rsidR="00442224" w:rsidRPr="005F6AFA" w:rsidRDefault="00442224" w:rsidP="005F6AFA">
      <w:pPr>
        <w:spacing w:after="0" w:line="360" w:lineRule="auto"/>
        <w:rPr>
          <w:color w:val="000000" w:themeColor="text1"/>
          <w:highlight w:val="yellow"/>
        </w:rPr>
      </w:pPr>
    </w:p>
    <w:p w14:paraId="789DE4A4" w14:textId="63F3A451" w:rsidR="00CF30C7" w:rsidRPr="00D37441" w:rsidRDefault="004D6EC3" w:rsidP="004D6EC3">
      <w:pPr>
        <w:pStyle w:val="ListParagraph"/>
        <w:numPr>
          <w:ilvl w:val="2"/>
          <w:numId w:val="2"/>
        </w:numPr>
        <w:spacing w:after="0" w:line="360" w:lineRule="auto"/>
        <w:rPr>
          <w:color w:val="000000" w:themeColor="text1"/>
          <w:highlight w:val="yellow"/>
        </w:rPr>
      </w:pPr>
      <w:r>
        <w:rPr>
          <w:highlight w:val="yellow"/>
        </w:rPr>
        <w:t>They</w:t>
      </w:r>
      <w:r w:rsidR="00661126">
        <w:rPr>
          <w:highlight w:val="yellow"/>
        </w:rPr>
        <w:t xml:space="preserve"> can c</w:t>
      </w:r>
      <w:r w:rsidR="008C31B2" w:rsidRPr="008C31B2">
        <w:rPr>
          <w:highlight w:val="yellow"/>
        </w:rPr>
        <w:t>all special meetings.</w:t>
      </w:r>
    </w:p>
    <w:p w14:paraId="32DF6866" w14:textId="77777777" w:rsidR="00D37441" w:rsidRPr="00D37441" w:rsidRDefault="00D37441" w:rsidP="00D37441">
      <w:pPr>
        <w:pStyle w:val="ListParagraph"/>
        <w:rPr>
          <w:color w:val="000000" w:themeColor="text1"/>
          <w:highlight w:val="yellow"/>
        </w:rPr>
      </w:pPr>
    </w:p>
    <w:p w14:paraId="54D60DE2" w14:textId="77777777" w:rsidR="00D37441" w:rsidRDefault="00D37441" w:rsidP="00D37441">
      <w:pPr>
        <w:spacing w:after="0" w:line="360" w:lineRule="auto"/>
        <w:rPr>
          <w:color w:val="000000" w:themeColor="text1"/>
          <w:highlight w:val="yellow"/>
        </w:rPr>
      </w:pPr>
    </w:p>
    <w:p w14:paraId="2B004317" w14:textId="77777777" w:rsidR="00D37441" w:rsidRPr="00D37441" w:rsidRDefault="00D37441" w:rsidP="00D37441">
      <w:pPr>
        <w:spacing w:after="0" w:line="360" w:lineRule="auto"/>
        <w:rPr>
          <w:color w:val="000000" w:themeColor="text1"/>
          <w:highlight w:val="yellow"/>
        </w:rPr>
      </w:pP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428325E0" w14:textId="0893B562" w:rsidR="00CA59A1" w:rsidRPr="00CA59A1" w:rsidRDefault="00975D2C" w:rsidP="00802106">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r w:rsidR="00802106">
        <w:rPr>
          <w:lang w:val="en"/>
        </w:rPr>
        <w:t xml:space="preserve"> on approval of the President</w:t>
      </w:r>
      <w:r w:rsidRPr="61FBF169">
        <w:rPr>
          <w:lang w:val="en"/>
        </w:rPr>
        <w:t>.</w:t>
      </w:r>
    </w:p>
    <w:p w14:paraId="1DD5F9DD" w14:textId="00F05E62" w:rsidR="005F6AFA" w:rsidRPr="005F6AFA" w:rsidRDefault="00CA59A1" w:rsidP="005F6AFA">
      <w:pPr>
        <w:pStyle w:val="ListParagraph"/>
        <w:numPr>
          <w:ilvl w:val="2"/>
          <w:numId w:val="2"/>
        </w:numPr>
        <w:spacing w:after="0" w:line="360" w:lineRule="auto"/>
      </w:pPr>
      <w:r>
        <w:rPr>
          <w:i/>
          <w:iCs/>
        </w:rPr>
        <w:t>The Treasurer can give out incentives in discussion with the core committee</w:t>
      </w:r>
      <w:r w:rsidR="00802106">
        <w:rPr>
          <w:i/>
          <w:iCs/>
        </w:rPr>
        <w:t xml:space="preserve"> with the notice of the President</w:t>
      </w:r>
      <w:r>
        <w:rPr>
          <w:i/>
          <w:iCs/>
        </w:rPr>
        <w:t xml:space="preserve">.  </w:t>
      </w:r>
    </w:p>
    <w:p w14:paraId="45C8C5B9" w14:textId="77777777" w:rsidR="00D25B30" w:rsidRDefault="00D25B30" w:rsidP="00D25B30">
      <w:pPr>
        <w:spacing w:after="0" w:line="360" w:lineRule="auto"/>
        <w:rPr>
          <w:color w:val="000000" w:themeColor="text1"/>
        </w:rPr>
      </w:pPr>
    </w:p>
    <w:p w14:paraId="65D8D9A1" w14:textId="77777777" w:rsidR="00802106" w:rsidRPr="00F34B58" w:rsidRDefault="00661126" w:rsidP="00802106">
      <w:pPr>
        <w:pStyle w:val="ListParagraph"/>
        <w:numPr>
          <w:ilvl w:val="1"/>
          <w:numId w:val="2"/>
        </w:numPr>
        <w:spacing w:after="0" w:line="360" w:lineRule="auto"/>
      </w:pPr>
      <w:r>
        <w:rPr>
          <w:lang w:val="en"/>
        </w:rPr>
        <w:t xml:space="preserve"> </w:t>
      </w:r>
      <w:r w:rsidR="00802106" w:rsidRPr="61FBF169">
        <w:rPr>
          <w:lang w:val="en"/>
        </w:rPr>
        <w:t>Vice-President</w:t>
      </w:r>
    </w:p>
    <w:p w14:paraId="4B21F3D1" w14:textId="0662B2D7" w:rsidR="00802106" w:rsidRPr="00F40010" w:rsidRDefault="00802106" w:rsidP="00802106">
      <w:pPr>
        <w:pStyle w:val="ListParagraph"/>
        <w:numPr>
          <w:ilvl w:val="2"/>
          <w:numId w:val="2"/>
        </w:numPr>
        <w:spacing w:after="0" w:line="360" w:lineRule="auto"/>
        <w:ind w:left="2160"/>
      </w:pPr>
      <w:r w:rsidRPr="61FBF169">
        <w:rPr>
          <w:lang w:val="en"/>
        </w:rPr>
        <w:t xml:space="preserve">The Vice-President will support and </w:t>
      </w:r>
      <w:r w:rsidR="00345DC8" w:rsidRPr="61FBF169">
        <w:rPr>
          <w:lang w:val="en"/>
        </w:rPr>
        <w:t>deputize</w:t>
      </w:r>
      <w:r w:rsidRPr="61FBF169">
        <w:rPr>
          <w:lang w:val="en"/>
        </w:rPr>
        <w:t xml:space="preserve"> for the President, providing leadership and direction to the other Committee roles where required.</w:t>
      </w:r>
    </w:p>
    <w:p w14:paraId="70937C34" w14:textId="77777777" w:rsidR="00802106" w:rsidRPr="00F34B58" w:rsidRDefault="00802106" w:rsidP="00802106">
      <w:pPr>
        <w:pStyle w:val="ListParagraph"/>
        <w:numPr>
          <w:ilvl w:val="2"/>
          <w:numId w:val="2"/>
        </w:numPr>
        <w:spacing w:after="0" w:line="360" w:lineRule="auto"/>
        <w:ind w:left="2160"/>
      </w:pPr>
      <w:r>
        <w:t>They shall support the other Committee roles to delivery their remit and work to ensure all Members are engaging with the Society.</w:t>
      </w:r>
    </w:p>
    <w:p w14:paraId="75863F58" w14:textId="77777777" w:rsidR="00345DC8" w:rsidRPr="00345DC8" w:rsidRDefault="00802106" w:rsidP="00345DC8">
      <w:pPr>
        <w:pStyle w:val="ListParagraph"/>
        <w:numPr>
          <w:ilvl w:val="2"/>
          <w:numId w:val="2"/>
        </w:numPr>
        <w:spacing w:after="0" w:line="360" w:lineRule="auto"/>
        <w:ind w:left="2160"/>
      </w:pPr>
      <w:r>
        <w:rPr>
          <w:i/>
          <w:iCs/>
        </w:rPr>
        <w:t xml:space="preserve">The Vice-President </w:t>
      </w:r>
      <w:r w:rsidRPr="00D96B16">
        <w:rPr>
          <w:i/>
          <w:iCs/>
        </w:rPr>
        <w:t>will assist the President in handling the tasks and will be in charge by the guidance</w:t>
      </w:r>
      <w:r>
        <w:rPr>
          <w:i/>
          <w:iCs/>
        </w:rPr>
        <w:t xml:space="preserve"> and orders</w:t>
      </w:r>
      <w:r w:rsidRPr="00D96B16">
        <w:rPr>
          <w:i/>
          <w:iCs/>
        </w:rPr>
        <w:t xml:space="preserve"> of the president, in his absence</w:t>
      </w:r>
      <w:r>
        <w:rPr>
          <w:i/>
          <w:iCs/>
        </w:rPr>
        <w:t>.</w:t>
      </w:r>
    </w:p>
    <w:p w14:paraId="5DF73E5A" w14:textId="3E7521F1" w:rsidR="00345DC8" w:rsidRPr="00802106" w:rsidRDefault="00345DC8" w:rsidP="00345DC8">
      <w:pPr>
        <w:pStyle w:val="ListParagraph"/>
        <w:numPr>
          <w:ilvl w:val="2"/>
          <w:numId w:val="2"/>
        </w:numPr>
        <w:spacing w:after="0" w:line="360" w:lineRule="auto"/>
        <w:ind w:left="2160"/>
      </w:pPr>
      <w:r>
        <w:rPr>
          <w:rFonts w:ascii="Calibri" w:eastAsia="Times New Roman" w:hAnsi="Calibri" w:cs="Calibri"/>
          <w:lang w:val="en-IN" w:eastAsia="en-GB"/>
        </w:rPr>
        <w:t>The Vice-President will ensure</w:t>
      </w:r>
      <w:r w:rsidRPr="00345DC8">
        <w:rPr>
          <w:rFonts w:ascii="Calibri" w:eastAsia="Times New Roman" w:hAnsi="Calibri" w:cs="Calibri"/>
          <w:lang w:val="en-IN" w:eastAsia="en-GB"/>
        </w:rPr>
        <w:t xml:space="preserve"> the effective and efficient administration of the Society </w:t>
      </w:r>
    </w:p>
    <w:p w14:paraId="598035AD" w14:textId="77777777" w:rsidR="001C5CEE" w:rsidRDefault="00802106" w:rsidP="001C5CEE">
      <w:pPr>
        <w:pStyle w:val="ListParagraph"/>
        <w:numPr>
          <w:ilvl w:val="2"/>
          <w:numId w:val="2"/>
        </w:numPr>
        <w:spacing w:after="0" w:line="360" w:lineRule="auto"/>
      </w:pPr>
      <w:r>
        <w:t xml:space="preserve">The Co-Founding Vice-President will help the First Founding President for the next 5 years  post his graduation advising and foreseeing the society’ growth and functioning, with the permission of each year’s committee. </w:t>
      </w:r>
    </w:p>
    <w:p w14:paraId="3D7A9798" w14:textId="39F75730" w:rsidR="001C5CEE" w:rsidRPr="001C5CEE" w:rsidRDefault="001C5CEE" w:rsidP="001C5CEE">
      <w:pPr>
        <w:pStyle w:val="ListParagraph"/>
        <w:numPr>
          <w:ilvl w:val="2"/>
          <w:numId w:val="2"/>
        </w:numPr>
        <w:spacing w:after="0" w:line="360" w:lineRule="auto"/>
      </w:pPr>
      <w:r>
        <w:rPr>
          <w:rFonts w:ascii="Calibri" w:hAnsi="Calibri" w:cs="Calibri"/>
        </w:rPr>
        <w:t>The Vice-President will ensure</w:t>
      </w:r>
      <w:r w:rsidRPr="001C5CEE">
        <w:rPr>
          <w:rFonts w:ascii="Calibri" w:hAnsi="Calibri" w:cs="Calibri"/>
        </w:rPr>
        <w:t xml:space="preserve"> that the Society complies with its Articles of Association and Regulations and all applicable legislation and regulations</w:t>
      </w:r>
      <w:r>
        <w:rPr>
          <w:rFonts w:ascii="Calibri" w:hAnsi="Calibri" w:cs="Calibri"/>
        </w:rPr>
        <w:t>.</w:t>
      </w:r>
    </w:p>
    <w:p w14:paraId="679431C2" w14:textId="77777777" w:rsidR="00D37441" w:rsidRPr="00D37441" w:rsidRDefault="001C5CEE" w:rsidP="00A67A19">
      <w:pPr>
        <w:pStyle w:val="ListParagraph"/>
        <w:numPr>
          <w:ilvl w:val="2"/>
          <w:numId w:val="2"/>
        </w:numPr>
        <w:spacing w:after="0" w:line="360" w:lineRule="auto"/>
      </w:pPr>
      <w:r w:rsidRPr="00D37441">
        <w:rPr>
          <w:rFonts w:ascii="Calibri" w:eastAsia="Times New Roman" w:hAnsi="Calibri" w:cs="Calibri"/>
          <w:lang w:val="en-IN" w:eastAsia="en-GB"/>
        </w:rPr>
        <w:t>The Vice-President will approve the Society’s strategic objectives annually</w:t>
      </w:r>
      <w:r w:rsidR="00D37441" w:rsidRPr="00D37441">
        <w:rPr>
          <w:rFonts w:ascii="Calibri" w:eastAsia="Times New Roman" w:hAnsi="Calibri" w:cs="Calibri"/>
          <w:lang w:val="en-IN" w:eastAsia="en-GB"/>
        </w:rPr>
        <w:t xml:space="preserve"> with the help of the President and measure</w:t>
      </w:r>
      <w:r w:rsidRPr="00D37441">
        <w:rPr>
          <w:rFonts w:ascii="Calibri" w:eastAsia="Times New Roman" w:hAnsi="Calibri" w:cs="Calibri"/>
          <w:lang w:val="en-IN" w:eastAsia="en-GB"/>
        </w:rPr>
        <w:t xml:space="preserve"> performance against them.</w:t>
      </w:r>
    </w:p>
    <w:p w14:paraId="0F4F1BF4" w14:textId="3B45D258" w:rsidR="001C5CEE" w:rsidRDefault="00345DC8" w:rsidP="00A67A19">
      <w:pPr>
        <w:pStyle w:val="ListParagraph"/>
        <w:numPr>
          <w:ilvl w:val="2"/>
          <w:numId w:val="2"/>
        </w:numPr>
        <w:spacing w:after="0" w:line="360" w:lineRule="auto"/>
      </w:pPr>
      <w:r w:rsidRPr="00D37441">
        <w:rPr>
          <w:rFonts w:ascii="Calibri" w:eastAsia="Times New Roman" w:hAnsi="Calibri" w:cs="Calibri"/>
          <w:lang w:val="en-IN" w:eastAsia="en-GB"/>
        </w:rPr>
        <w:lastRenderedPageBreak/>
        <w:t>The Vice-President has to Safeguard the good name and ethos of the Society.</w:t>
      </w:r>
    </w:p>
    <w:p w14:paraId="1A86DC0D" w14:textId="77777777" w:rsidR="00802106" w:rsidRDefault="00802106" w:rsidP="00802106">
      <w:pPr>
        <w:pStyle w:val="ListParagraph"/>
        <w:spacing w:after="0" w:line="360" w:lineRule="auto"/>
        <w:ind w:left="2160"/>
      </w:pPr>
    </w:p>
    <w:p w14:paraId="050CF5BE" w14:textId="77777777" w:rsidR="00802106" w:rsidRDefault="00802106" w:rsidP="00802106">
      <w:pPr>
        <w:pStyle w:val="ListParagraph"/>
        <w:spacing w:after="0" w:line="360" w:lineRule="auto"/>
        <w:ind w:left="1352"/>
      </w:pPr>
    </w:p>
    <w:p w14:paraId="7012B8A8" w14:textId="77777777" w:rsidR="00D37441" w:rsidRDefault="00D37441" w:rsidP="00802106">
      <w:pPr>
        <w:pStyle w:val="ListParagraph"/>
        <w:spacing w:after="0" w:line="360" w:lineRule="auto"/>
        <w:ind w:left="1352"/>
      </w:pPr>
    </w:p>
    <w:p w14:paraId="19430589" w14:textId="77777777" w:rsidR="00D37441" w:rsidRPr="00802106" w:rsidRDefault="00D37441" w:rsidP="00802106">
      <w:pPr>
        <w:pStyle w:val="ListParagraph"/>
        <w:spacing w:after="0" w:line="360" w:lineRule="auto"/>
        <w:ind w:left="1352"/>
      </w:pPr>
    </w:p>
    <w:p w14:paraId="1F1E56FB" w14:textId="5D3C1AB1" w:rsidR="00F34B58" w:rsidRPr="00F34B58" w:rsidRDefault="00661126" w:rsidP="61FBF169">
      <w:pPr>
        <w:pStyle w:val="ListParagraph"/>
        <w:numPr>
          <w:ilvl w:val="1"/>
          <w:numId w:val="2"/>
        </w:numPr>
        <w:spacing w:after="0" w:line="360" w:lineRule="auto"/>
      </w:pPr>
      <w:r>
        <w:rPr>
          <w:lang w:val="en"/>
        </w:rPr>
        <w:t>General Secretary</w:t>
      </w:r>
    </w:p>
    <w:p w14:paraId="4D5AEED3" w14:textId="4BD82D24" w:rsidR="00F34B58" w:rsidRPr="00F40010" w:rsidRDefault="00F34B58" w:rsidP="61FBF169">
      <w:pPr>
        <w:pStyle w:val="ListParagraph"/>
        <w:numPr>
          <w:ilvl w:val="2"/>
          <w:numId w:val="2"/>
        </w:numPr>
        <w:spacing w:after="0" w:line="360" w:lineRule="auto"/>
      </w:pPr>
      <w:r w:rsidRPr="61FBF169">
        <w:rPr>
          <w:lang w:val="en"/>
        </w:rPr>
        <w:t xml:space="preserve">The </w:t>
      </w:r>
      <w:r w:rsidR="00661126">
        <w:rPr>
          <w:lang w:val="en"/>
        </w:rPr>
        <w:t>General Secretary</w:t>
      </w:r>
      <w:r w:rsidRPr="61FBF169">
        <w:rPr>
          <w:lang w:val="en"/>
        </w:rPr>
        <w:t xml:space="preserve">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1E300BC" w:rsidR="00F34B58" w:rsidRDefault="00D96B16" w:rsidP="61FBF169">
      <w:pPr>
        <w:pStyle w:val="ListParagraph"/>
        <w:numPr>
          <w:ilvl w:val="2"/>
          <w:numId w:val="2"/>
        </w:numPr>
        <w:spacing w:after="0" w:line="360" w:lineRule="auto"/>
      </w:pPr>
      <w:r>
        <w:t xml:space="preserve">President and the </w:t>
      </w:r>
      <w:r w:rsidR="00A942EE">
        <w:t xml:space="preserve">Vice-President </w:t>
      </w:r>
      <w:r>
        <w:t xml:space="preserve">will handle this position in absence of </w:t>
      </w:r>
      <w:r w:rsidR="00BB2908">
        <w:t>finding a suitable candidate.</w:t>
      </w:r>
    </w:p>
    <w:p w14:paraId="53071EC7" w14:textId="209CFEFE" w:rsidR="00D93E3D" w:rsidRDefault="00D93E3D" w:rsidP="61FBF169">
      <w:pPr>
        <w:pStyle w:val="ListParagraph"/>
        <w:numPr>
          <w:ilvl w:val="2"/>
          <w:numId w:val="2"/>
        </w:numPr>
        <w:spacing w:after="0" w:line="360" w:lineRule="auto"/>
      </w:pPr>
      <w:r>
        <w:t>They have signature responsibilities to collect from all members and secretaries and submit it to the President for an overview</w:t>
      </w:r>
    </w:p>
    <w:p w14:paraId="47533B7C" w14:textId="77777777" w:rsidR="00F63DB2" w:rsidRDefault="00D93E3D" w:rsidP="61FBF169">
      <w:pPr>
        <w:pStyle w:val="ListParagraph"/>
        <w:numPr>
          <w:ilvl w:val="2"/>
          <w:numId w:val="2"/>
        </w:numPr>
        <w:spacing w:after="0" w:line="360" w:lineRule="auto"/>
      </w:pPr>
      <w:r>
        <w:t xml:space="preserve">They are solemnly responsible to keep an inventory check of all the official documents of the society. </w:t>
      </w:r>
    </w:p>
    <w:p w14:paraId="416BF4C9" w14:textId="77777777" w:rsidR="00A942EE" w:rsidRDefault="00F63DB2" w:rsidP="00A942EE">
      <w:pPr>
        <w:pStyle w:val="ListParagraph"/>
        <w:numPr>
          <w:ilvl w:val="2"/>
          <w:numId w:val="2"/>
        </w:numPr>
        <w:spacing w:after="0" w:line="360" w:lineRule="auto"/>
      </w:pPr>
      <w:r>
        <w:t xml:space="preserve">To compile agenda for meetings and all upcoming meetings. </w:t>
      </w:r>
    </w:p>
    <w:p w14:paraId="34333454" w14:textId="77777777" w:rsidR="00A942EE" w:rsidRPr="00A942EE" w:rsidRDefault="00A942EE" w:rsidP="00A942EE">
      <w:pPr>
        <w:pStyle w:val="ListParagraph"/>
        <w:numPr>
          <w:ilvl w:val="2"/>
          <w:numId w:val="2"/>
        </w:numPr>
        <w:spacing w:after="0" w:line="360" w:lineRule="auto"/>
      </w:pPr>
      <w:r w:rsidRPr="00A942EE">
        <w:rPr>
          <w:rFonts w:ascii="Helvetica" w:eastAsia="Times New Roman" w:hAnsi="Helvetica" w:cs="Times New Roman"/>
          <w:color w:val="333333"/>
          <w:sz w:val="21"/>
          <w:szCs w:val="21"/>
          <w:shd w:val="clear" w:color="auto" w:fill="FFFFFF"/>
          <w:lang w:val="en-IN" w:eastAsia="en-GB"/>
        </w:rPr>
        <w:t xml:space="preserve"> The General secretary acts as the main means of communication between the society committee and </w:t>
      </w:r>
      <w:proofErr w:type="spellStart"/>
      <w:r w:rsidRPr="00A942EE">
        <w:rPr>
          <w:rFonts w:ascii="Helvetica" w:eastAsia="Times New Roman" w:hAnsi="Helvetica" w:cs="Times New Roman"/>
          <w:color w:val="333333"/>
          <w:sz w:val="21"/>
          <w:szCs w:val="21"/>
          <w:shd w:val="clear" w:color="auto" w:fill="FFFFFF"/>
          <w:lang w:val="en-IN" w:eastAsia="en-GB"/>
        </w:rPr>
        <w:t>it's</w:t>
      </w:r>
      <w:proofErr w:type="spellEnd"/>
      <w:r w:rsidRPr="00A942EE">
        <w:rPr>
          <w:rFonts w:ascii="Helvetica" w:eastAsia="Times New Roman" w:hAnsi="Helvetica" w:cs="Times New Roman"/>
          <w:color w:val="333333"/>
          <w:sz w:val="21"/>
          <w:szCs w:val="21"/>
          <w:shd w:val="clear" w:color="auto" w:fill="FFFFFF"/>
          <w:lang w:val="en-IN" w:eastAsia="en-GB"/>
        </w:rPr>
        <w:t xml:space="preserve"> members.</w:t>
      </w:r>
      <w:r>
        <w:rPr>
          <w:rFonts w:ascii="Helvetica" w:eastAsia="Times New Roman" w:hAnsi="Helvetica" w:cs="Times New Roman"/>
          <w:color w:val="333333"/>
          <w:sz w:val="21"/>
          <w:szCs w:val="21"/>
          <w:shd w:val="clear" w:color="auto" w:fill="FFFFFF"/>
          <w:lang w:val="en-IN" w:eastAsia="en-GB"/>
        </w:rPr>
        <w:t xml:space="preserve"> </w:t>
      </w:r>
    </w:p>
    <w:p w14:paraId="4EE3A6EA" w14:textId="3E1BD3B1" w:rsidR="00A942EE" w:rsidRDefault="00A942EE" w:rsidP="00A942EE">
      <w:pPr>
        <w:pStyle w:val="ListParagraph"/>
        <w:numPr>
          <w:ilvl w:val="2"/>
          <w:numId w:val="2"/>
        </w:numPr>
        <w:spacing w:after="0" w:line="360" w:lineRule="auto"/>
      </w:pPr>
      <w:r>
        <w:rPr>
          <w:rFonts w:ascii="Helvetica" w:eastAsia="Times New Roman" w:hAnsi="Helvetica" w:cs="Times New Roman"/>
          <w:color w:val="333333"/>
          <w:sz w:val="21"/>
          <w:szCs w:val="21"/>
          <w:shd w:val="clear" w:color="auto" w:fill="FFFFFF"/>
          <w:lang w:val="en-IN" w:eastAsia="en-GB"/>
        </w:rPr>
        <w:t xml:space="preserve">The General secretary is obliged to keep a record of the </w:t>
      </w:r>
      <w:r w:rsidRPr="00A942EE">
        <w:rPr>
          <w:rFonts w:ascii="Helvetica" w:eastAsia="Times New Roman" w:hAnsi="Helvetica" w:cs="Times New Roman"/>
          <w:color w:val="333333"/>
          <w:sz w:val="21"/>
          <w:szCs w:val="21"/>
          <w:shd w:val="clear" w:color="auto" w:fill="FFFFFF"/>
          <w:lang w:val="en-IN" w:eastAsia="en-GB"/>
        </w:rPr>
        <w:t>Feed</w:t>
      </w:r>
      <w:r>
        <w:rPr>
          <w:rFonts w:ascii="Helvetica" w:eastAsia="Times New Roman" w:hAnsi="Helvetica" w:cs="Times New Roman"/>
          <w:color w:val="333333"/>
          <w:sz w:val="21"/>
          <w:szCs w:val="21"/>
          <w:shd w:val="clear" w:color="auto" w:fill="FFFFFF"/>
          <w:lang w:val="en-IN" w:eastAsia="en-GB"/>
        </w:rPr>
        <w:t xml:space="preserve"> </w:t>
      </w:r>
      <w:r w:rsidRPr="00A942EE">
        <w:rPr>
          <w:rFonts w:ascii="Helvetica" w:eastAsia="Times New Roman" w:hAnsi="Helvetica" w:cs="Times New Roman"/>
          <w:color w:val="333333"/>
          <w:sz w:val="21"/>
          <w:szCs w:val="21"/>
          <w:shd w:val="clear" w:color="auto" w:fill="FFFFFF"/>
          <w:lang w:val="en-IN" w:eastAsia="en-GB"/>
        </w:rPr>
        <w:t>back</w:t>
      </w:r>
      <w:r>
        <w:rPr>
          <w:rFonts w:ascii="Helvetica" w:eastAsia="Times New Roman" w:hAnsi="Helvetica" w:cs="Times New Roman"/>
          <w:color w:val="333333"/>
          <w:sz w:val="21"/>
          <w:szCs w:val="21"/>
          <w:shd w:val="clear" w:color="auto" w:fill="FFFFFF"/>
          <w:lang w:val="en-IN" w:eastAsia="en-GB"/>
        </w:rPr>
        <w:t>s</w:t>
      </w:r>
      <w:r w:rsidRPr="00A942EE">
        <w:rPr>
          <w:rFonts w:ascii="Helvetica" w:eastAsia="Times New Roman" w:hAnsi="Helvetica" w:cs="Times New Roman"/>
          <w:color w:val="333333"/>
          <w:sz w:val="21"/>
          <w:szCs w:val="21"/>
          <w:shd w:val="clear" w:color="auto" w:fill="FFFFFF"/>
          <w:lang w:val="en-IN" w:eastAsia="en-GB"/>
        </w:rPr>
        <w:t xml:space="preserve"> </w:t>
      </w:r>
      <w:r>
        <w:rPr>
          <w:rFonts w:ascii="Helvetica" w:eastAsia="Times New Roman" w:hAnsi="Helvetica" w:cs="Times New Roman"/>
          <w:color w:val="333333"/>
          <w:sz w:val="21"/>
          <w:szCs w:val="21"/>
          <w:shd w:val="clear" w:color="auto" w:fill="FFFFFF"/>
          <w:lang w:val="en-IN" w:eastAsia="en-GB"/>
        </w:rPr>
        <w:t xml:space="preserve">and </w:t>
      </w:r>
      <w:r w:rsidRPr="00A942EE">
        <w:rPr>
          <w:rFonts w:ascii="Helvetica" w:eastAsia="Times New Roman" w:hAnsi="Helvetica" w:cs="Times New Roman"/>
          <w:color w:val="333333"/>
          <w:sz w:val="21"/>
          <w:szCs w:val="21"/>
          <w:shd w:val="clear" w:color="auto" w:fill="FFFFFF"/>
          <w:lang w:val="en-IN" w:eastAsia="en-GB"/>
        </w:rPr>
        <w:t>all the great ideas from all members</w:t>
      </w:r>
      <w:r>
        <w:rPr>
          <w:rFonts w:ascii="Helvetica" w:eastAsia="Times New Roman" w:hAnsi="Helvetica" w:cs="Times New Roman"/>
          <w:color w:val="333333"/>
          <w:sz w:val="21"/>
          <w:szCs w:val="21"/>
          <w:shd w:val="clear" w:color="auto" w:fill="FFFFFF"/>
          <w:lang w:val="en-IN" w:eastAsia="en-GB"/>
        </w:rPr>
        <w:t xml:space="preserve"> and present them during the committee meetings.</w:t>
      </w:r>
    </w:p>
    <w:p w14:paraId="38872C6A" w14:textId="77777777" w:rsidR="00F63DB2" w:rsidRPr="00D93E3D" w:rsidRDefault="00F63DB2" w:rsidP="00CA59A1">
      <w:pPr>
        <w:pStyle w:val="ListParagraph"/>
        <w:spacing w:after="0" w:line="360" w:lineRule="auto"/>
        <w:ind w:left="2023"/>
      </w:pPr>
    </w:p>
    <w:p w14:paraId="0B4FED4F" w14:textId="77777777" w:rsidR="00BB2908" w:rsidRPr="00F34B58" w:rsidRDefault="00BB2908" w:rsidP="00BB2908">
      <w:pPr>
        <w:pStyle w:val="ListParagraph"/>
        <w:spacing w:after="0" w:line="360" w:lineRule="auto"/>
        <w:ind w:left="2160"/>
      </w:pPr>
    </w:p>
    <w:p w14:paraId="01429F13" w14:textId="159586FF" w:rsidR="00D37441" w:rsidRDefault="00D37441" w:rsidP="61FBF169">
      <w:pPr>
        <w:pStyle w:val="ListParagraph"/>
        <w:numPr>
          <w:ilvl w:val="1"/>
          <w:numId w:val="2"/>
        </w:numPr>
        <w:spacing w:after="0" w:line="360" w:lineRule="auto"/>
      </w:pPr>
      <w:r>
        <w:t xml:space="preserve"> Marketing and Publicity </w:t>
      </w:r>
      <w:r w:rsidR="00AF4FA7">
        <w:t>Secretary</w:t>
      </w:r>
    </w:p>
    <w:p w14:paraId="05219463" w14:textId="38EC950F" w:rsidR="00D37441" w:rsidRDefault="00AF4FA7" w:rsidP="00D37441">
      <w:pPr>
        <w:pStyle w:val="ListParagraph"/>
        <w:numPr>
          <w:ilvl w:val="2"/>
          <w:numId w:val="2"/>
        </w:numPr>
        <w:spacing w:after="0" w:line="360" w:lineRule="auto"/>
      </w:pPr>
      <w:r>
        <w:t xml:space="preserve"> </w:t>
      </w:r>
      <w:r w:rsidR="00D37441" w:rsidRPr="61FBF169">
        <w:rPr>
          <w:lang w:val="en"/>
        </w:rPr>
        <w:t>They shall be responsible for weekly communications to the membership.</w:t>
      </w:r>
    </w:p>
    <w:p w14:paraId="74464379" w14:textId="66DAEBEC" w:rsidR="00D37441" w:rsidRDefault="00D37441" w:rsidP="00D37441">
      <w:pPr>
        <w:pStyle w:val="ListParagraph"/>
        <w:numPr>
          <w:ilvl w:val="2"/>
          <w:numId w:val="2"/>
        </w:numPr>
        <w:spacing w:after="0" w:line="360" w:lineRule="auto"/>
      </w:pPr>
      <w:r>
        <w:t>They should help t</w:t>
      </w:r>
      <w:r w:rsidR="00AF4FA7">
        <w:t>he Media and Marketing Head</w:t>
      </w:r>
      <w:r>
        <w:t xml:space="preserve"> to publicise society events where necessary. </w:t>
      </w:r>
    </w:p>
    <w:p w14:paraId="7799AC60" w14:textId="42640B2E" w:rsidR="00AF4FA7" w:rsidRDefault="00D37441" w:rsidP="00BD6C03">
      <w:pPr>
        <w:pStyle w:val="ListParagraph"/>
        <w:numPr>
          <w:ilvl w:val="2"/>
          <w:numId w:val="2"/>
        </w:numPr>
        <w:spacing w:after="0" w:line="360" w:lineRule="auto"/>
      </w:pPr>
      <w:r>
        <w:t xml:space="preserve">They </w:t>
      </w:r>
      <w:r w:rsidR="00AF4FA7">
        <w:t>should bring new ideas to publicise and market the society.</w:t>
      </w:r>
      <w:r>
        <w:t xml:space="preserve"> </w:t>
      </w:r>
    </w:p>
    <w:p w14:paraId="3B9EBD04" w14:textId="6B29597F" w:rsidR="00AF4FA7" w:rsidRDefault="00AF4FA7" w:rsidP="00BD6C03">
      <w:pPr>
        <w:pStyle w:val="ListParagraph"/>
        <w:numPr>
          <w:ilvl w:val="2"/>
          <w:numId w:val="2"/>
        </w:numPr>
        <w:spacing w:after="0" w:line="360" w:lineRule="auto"/>
      </w:pPr>
      <w:r>
        <w:t xml:space="preserve">They shall assist the Media and Marketing Head in marketing. </w:t>
      </w:r>
    </w:p>
    <w:p w14:paraId="2C5B510D" w14:textId="33BD3D43" w:rsidR="00AF4FA7" w:rsidRDefault="00AF4FA7" w:rsidP="00BD6C03">
      <w:pPr>
        <w:pStyle w:val="ListParagraph"/>
        <w:numPr>
          <w:ilvl w:val="2"/>
          <w:numId w:val="2"/>
        </w:numPr>
        <w:spacing w:after="0" w:line="360" w:lineRule="auto"/>
      </w:pPr>
      <w:r>
        <w:t>They shall write down the agendas in all the meetings.</w:t>
      </w:r>
    </w:p>
    <w:p w14:paraId="7DE3FF50" w14:textId="762FB4F4" w:rsidR="00AF4FA7" w:rsidRDefault="00AF4FA7" w:rsidP="00BD6C03">
      <w:pPr>
        <w:pStyle w:val="ListParagraph"/>
        <w:numPr>
          <w:ilvl w:val="2"/>
          <w:numId w:val="2"/>
        </w:numPr>
        <w:spacing w:after="0" w:line="360" w:lineRule="auto"/>
      </w:pPr>
      <w:r>
        <w:lastRenderedPageBreak/>
        <w:t>They shall be responsible to reply to any messages received to the Society’s social media page.</w:t>
      </w:r>
    </w:p>
    <w:p w14:paraId="130DBB74" w14:textId="77777777" w:rsidR="00AF4FA7" w:rsidRDefault="00AF4FA7" w:rsidP="00AF4FA7">
      <w:pPr>
        <w:spacing w:after="0" w:line="360" w:lineRule="auto"/>
      </w:pPr>
    </w:p>
    <w:p w14:paraId="70D67B37" w14:textId="3000479F" w:rsidR="00F40010" w:rsidRPr="00F40010" w:rsidRDefault="00AE255A" w:rsidP="61FBF169">
      <w:pPr>
        <w:pStyle w:val="ListParagraph"/>
        <w:numPr>
          <w:ilvl w:val="1"/>
          <w:numId w:val="2"/>
        </w:numPr>
        <w:spacing w:after="0" w:line="360" w:lineRule="auto"/>
      </w:pPr>
      <w:r>
        <w:rPr>
          <w:lang w:val="en"/>
        </w:rPr>
        <w:t xml:space="preserve"> </w:t>
      </w:r>
      <w:r w:rsidR="00D37441">
        <w:rPr>
          <w:lang w:val="en"/>
        </w:rPr>
        <w:t>Events and Media Officer</w:t>
      </w:r>
      <w:r w:rsidR="00D93E3D">
        <w:rPr>
          <w:lang w:val="en"/>
        </w:rPr>
        <w:t xml:space="preserve"> </w:t>
      </w:r>
    </w:p>
    <w:p w14:paraId="5722E2F6" w14:textId="327366DE" w:rsidR="00F40010" w:rsidRPr="00F40010" w:rsidRDefault="00D93E3D" w:rsidP="61FBF169">
      <w:pPr>
        <w:pStyle w:val="ListParagraph"/>
        <w:numPr>
          <w:ilvl w:val="2"/>
          <w:numId w:val="2"/>
        </w:numPr>
        <w:spacing w:after="0" w:line="360" w:lineRule="auto"/>
      </w:pPr>
      <w:r>
        <w:rPr>
          <w:lang w:val="en"/>
        </w:rPr>
        <w:t xml:space="preserve">The </w:t>
      </w:r>
      <w:r w:rsidR="00D37441">
        <w:rPr>
          <w:lang w:val="en"/>
        </w:rPr>
        <w:t>Officer</w:t>
      </w:r>
      <w:r w:rsidR="00CC65D4" w:rsidRPr="61FBF169">
        <w:rPr>
          <w:lang w:val="en"/>
        </w:rPr>
        <w:t xml:space="preserve">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11B2781F" w14:textId="3C3C4F9F"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103E0F1E" w14:textId="29B30721" w:rsidR="00D37441" w:rsidRDefault="00D37441" w:rsidP="61FBF169">
      <w:pPr>
        <w:pStyle w:val="ListParagraph"/>
        <w:numPr>
          <w:ilvl w:val="2"/>
          <w:numId w:val="2"/>
        </w:numPr>
        <w:spacing w:after="0" w:line="360" w:lineRule="auto"/>
      </w:pPr>
      <w:r>
        <w:t>The Officer will control the Media of the Society</w:t>
      </w:r>
    </w:p>
    <w:p w14:paraId="48F99417" w14:textId="3580C416" w:rsidR="00D37441" w:rsidRDefault="00D37441" w:rsidP="61FBF169">
      <w:pPr>
        <w:pStyle w:val="ListParagraph"/>
        <w:numPr>
          <w:ilvl w:val="2"/>
          <w:numId w:val="2"/>
        </w:numPr>
        <w:spacing w:after="0" w:line="360" w:lineRule="auto"/>
      </w:pPr>
      <w:r>
        <w:t>The Officer will organise events with the help of Media and Marketing Head.</w:t>
      </w:r>
    </w:p>
    <w:p w14:paraId="48C2A0FF" w14:textId="77777777" w:rsidR="00E7310F" w:rsidRDefault="00E7310F" w:rsidP="00C770F4">
      <w:pPr>
        <w:pStyle w:val="ListParagraph"/>
        <w:spacing w:after="0" w:line="360" w:lineRule="auto"/>
        <w:ind w:left="2023"/>
      </w:pPr>
    </w:p>
    <w:p w14:paraId="2FD2810A" w14:textId="77777777" w:rsidR="00D37441" w:rsidRDefault="00D37441" w:rsidP="00C770F4">
      <w:pPr>
        <w:pStyle w:val="ListParagraph"/>
        <w:spacing w:after="0" w:line="360" w:lineRule="auto"/>
        <w:ind w:left="2023"/>
      </w:pPr>
    </w:p>
    <w:p w14:paraId="399388B5" w14:textId="606D01EB" w:rsidR="00D93E3D" w:rsidRDefault="00FF641B" w:rsidP="00D93E3D">
      <w:pPr>
        <w:pStyle w:val="ListParagraph"/>
        <w:numPr>
          <w:ilvl w:val="1"/>
          <w:numId w:val="2"/>
        </w:numPr>
        <w:spacing w:after="0" w:line="360" w:lineRule="auto"/>
      </w:pPr>
      <w:r>
        <w:t xml:space="preserve">  </w:t>
      </w:r>
      <w:r w:rsidR="00D93E3D">
        <w:t xml:space="preserve">International Secretary </w:t>
      </w:r>
    </w:p>
    <w:p w14:paraId="27E4467B" w14:textId="77777777" w:rsidR="00C770F4" w:rsidRDefault="00C770F4" w:rsidP="00C770F4">
      <w:pPr>
        <w:pStyle w:val="ListParagraph"/>
        <w:numPr>
          <w:ilvl w:val="2"/>
          <w:numId w:val="2"/>
        </w:numPr>
        <w:spacing w:after="0" w:line="360" w:lineRule="auto"/>
      </w:pPr>
      <w:r>
        <w:t>They should be responsible to maintain a healthy relation among different societies.</w:t>
      </w:r>
    </w:p>
    <w:p w14:paraId="7B70A8BC" w14:textId="77777777" w:rsidR="00C770F4" w:rsidRDefault="00C770F4" w:rsidP="00C770F4">
      <w:pPr>
        <w:pStyle w:val="ListParagraph"/>
        <w:numPr>
          <w:ilvl w:val="2"/>
          <w:numId w:val="2"/>
        </w:numPr>
        <w:spacing w:after="0" w:line="360" w:lineRule="auto"/>
      </w:pPr>
      <w:r>
        <w:t xml:space="preserve">They should be responsible to maintain and foresee international relations. </w:t>
      </w:r>
    </w:p>
    <w:p w14:paraId="2C061C26" w14:textId="77777777" w:rsidR="00C770F4" w:rsidRDefault="00C770F4" w:rsidP="00C770F4">
      <w:pPr>
        <w:pStyle w:val="ListParagraph"/>
        <w:numPr>
          <w:ilvl w:val="2"/>
          <w:numId w:val="2"/>
        </w:numPr>
        <w:spacing w:after="0" w:line="360" w:lineRule="auto"/>
      </w:pPr>
      <w:r>
        <w:t xml:space="preserve">They should be responsible to create a bridge between international students and Indians.   </w:t>
      </w:r>
    </w:p>
    <w:p w14:paraId="0172AE5B" w14:textId="77777777" w:rsidR="00C770F4" w:rsidRDefault="00C770F4" w:rsidP="00C770F4">
      <w:pPr>
        <w:pStyle w:val="ListParagraph"/>
        <w:numPr>
          <w:ilvl w:val="2"/>
          <w:numId w:val="2"/>
        </w:numPr>
        <w:spacing w:after="0" w:line="360" w:lineRule="auto"/>
      </w:pPr>
      <w:r>
        <w:t xml:space="preserve">They should be responsible to host cross cultural/collaborative events with distinct societies. </w:t>
      </w:r>
    </w:p>
    <w:p w14:paraId="279796A7" w14:textId="77777777" w:rsidR="00C770F4" w:rsidRDefault="00C770F4" w:rsidP="00C770F4">
      <w:pPr>
        <w:pStyle w:val="ListParagraph"/>
        <w:numPr>
          <w:ilvl w:val="2"/>
          <w:numId w:val="2"/>
        </w:numPr>
        <w:spacing w:after="0" w:line="360" w:lineRule="auto"/>
      </w:pPr>
      <w:r>
        <w:t xml:space="preserve">They can suggest ideas to the core committee to increase interaction amongst the international members of different societies. </w:t>
      </w:r>
    </w:p>
    <w:p w14:paraId="34C21A55" w14:textId="77777777" w:rsidR="00C770F4" w:rsidRDefault="00C770F4" w:rsidP="00C770F4">
      <w:pPr>
        <w:pStyle w:val="ListParagraph"/>
        <w:spacing w:after="0" w:line="360" w:lineRule="auto"/>
        <w:ind w:left="2023"/>
      </w:pPr>
    </w:p>
    <w:p w14:paraId="7DFDE97E" w14:textId="77777777" w:rsidR="00AA5502" w:rsidRDefault="00AA5502" w:rsidP="00C770F4">
      <w:pPr>
        <w:pStyle w:val="ListParagraph"/>
        <w:spacing w:after="0" w:line="360" w:lineRule="auto"/>
        <w:ind w:left="2023"/>
      </w:pPr>
    </w:p>
    <w:p w14:paraId="1A2DBF79" w14:textId="7CB684B6" w:rsidR="00C770F4" w:rsidRDefault="00C770F4" w:rsidP="00D93E3D">
      <w:pPr>
        <w:pStyle w:val="ListParagraph"/>
        <w:numPr>
          <w:ilvl w:val="1"/>
          <w:numId w:val="2"/>
        </w:numPr>
        <w:spacing w:after="0" w:line="360" w:lineRule="auto"/>
      </w:pPr>
      <w:r>
        <w:t xml:space="preserve"> Media and Marketing </w:t>
      </w:r>
      <w:r w:rsidR="00AA5502">
        <w:t>Head</w:t>
      </w:r>
    </w:p>
    <w:p w14:paraId="6CA4AEB8" w14:textId="4B8930B8" w:rsidR="00C770F4" w:rsidRDefault="00C770F4" w:rsidP="00C770F4">
      <w:pPr>
        <w:pStyle w:val="ListParagraph"/>
        <w:numPr>
          <w:ilvl w:val="2"/>
          <w:numId w:val="2"/>
        </w:numPr>
        <w:spacing w:after="0" w:line="360" w:lineRule="auto"/>
      </w:pPr>
      <w:r>
        <w:t>To write press releases for the media about upcoming events.</w:t>
      </w:r>
    </w:p>
    <w:p w14:paraId="691ECD52" w14:textId="4D101324" w:rsidR="00C770F4" w:rsidRDefault="00C770F4" w:rsidP="00C770F4">
      <w:pPr>
        <w:pStyle w:val="ListParagraph"/>
        <w:numPr>
          <w:ilvl w:val="2"/>
          <w:numId w:val="2"/>
        </w:numPr>
        <w:spacing w:after="0" w:line="360" w:lineRule="auto"/>
      </w:pPr>
      <w:r>
        <w:t>To cultivate relationships with members of the local media.</w:t>
      </w:r>
    </w:p>
    <w:p w14:paraId="7CBB2F6E" w14:textId="131DB50C" w:rsidR="00C770F4" w:rsidRDefault="00C770F4" w:rsidP="00C770F4">
      <w:pPr>
        <w:pStyle w:val="ListParagraph"/>
        <w:numPr>
          <w:ilvl w:val="2"/>
          <w:numId w:val="2"/>
        </w:numPr>
        <w:spacing w:after="0" w:line="360" w:lineRule="auto"/>
      </w:pPr>
      <w:r>
        <w:t>To maintain and</w:t>
      </w:r>
      <w:r w:rsidR="00F31EF3">
        <w:t xml:space="preserve"> updated information on the society</w:t>
      </w:r>
      <w:r>
        <w:t>’s website and social media pages.</w:t>
      </w:r>
    </w:p>
    <w:p w14:paraId="3D2AB398" w14:textId="74BB00A5" w:rsidR="00C770F4" w:rsidRDefault="00C770F4" w:rsidP="00C770F4">
      <w:pPr>
        <w:pStyle w:val="ListParagraph"/>
        <w:numPr>
          <w:ilvl w:val="2"/>
          <w:numId w:val="2"/>
        </w:numPr>
        <w:spacing w:after="0" w:line="360" w:lineRule="auto"/>
      </w:pPr>
      <w:r>
        <w:t>To source and manage speaking and sponsorship opportunities.</w:t>
      </w:r>
    </w:p>
    <w:p w14:paraId="4514B2BA" w14:textId="53359812" w:rsidR="00C770F4" w:rsidRDefault="00C770F4" w:rsidP="00C770F4">
      <w:pPr>
        <w:pStyle w:val="ListParagraph"/>
        <w:numPr>
          <w:ilvl w:val="2"/>
          <w:numId w:val="2"/>
        </w:numPr>
        <w:spacing w:after="0" w:line="360" w:lineRule="auto"/>
      </w:pPr>
      <w:r>
        <w:lastRenderedPageBreak/>
        <w:t xml:space="preserve">To prepare and supervise the production of publicity brochures, handouts, direct mail leaflets in co-ordination with the General Secretary. </w:t>
      </w:r>
    </w:p>
    <w:p w14:paraId="259D1F1A" w14:textId="61556384" w:rsidR="00C770F4" w:rsidRPr="00F40010" w:rsidRDefault="00C770F4" w:rsidP="00AA5502">
      <w:pPr>
        <w:pStyle w:val="ListParagraph"/>
        <w:numPr>
          <w:ilvl w:val="2"/>
          <w:numId w:val="2"/>
        </w:numPr>
        <w:spacing w:after="0" w:line="360" w:lineRule="auto"/>
      </w:pPr>
      <w:r>
        <w:t xml:space="preserve">To develop plans for advertising, sales promotion, public relations, and membership outreach working with the core committee. </w:t>
      </w:r>
    </w:p>
    <w:p w14:paraId="314723A9" w14:textId="2F423F3A" w:rsidR="00B01310" w:rsidRPr="004C14C0" w:rsidRDefault="00B01310" w:rsidP="004C14C0">
      <w:pPr>
        <w:spacing w:after="0" w:line="360" w:lineRule="auto"/>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0E5F70B3" w14:textId="77777777" w:rsidR="00CF30C7" w:rsidRDefault="00CF30C7" w:rsidP="00CF30C7">
      <w:pPr>
        <w:spacing w:after="0" w:line="360" w:lineRule="auto"/>
      </w:pPr>
    </w:p>
    <w:p w14:paraId="2E3F4B6E" w14:textId="77777777" w:rsidR="00520681" w:rsidRDefault="00520681" w:rsidP="00CF30C7">
      <w:pPr>
        <w:spacing w:after="0" w:line="360" w:lineRule="auto"/>
      </w:pPr>
    </w:p>
    <w:p w14:paraId="4D3D77CD" w14:textId="77777777" w:rsidR="00520681" w:rsidRDefault="00520681" w:rsidP="00CF30C7">
      <w:pPr>
        <w:spacing w:after="0" w:line="360" w:lineRule="auto"/>
      </w:pPr>
    </w:p>
    <w:p w14:paraId="4A29E031" w14:textId="77777777" w:rsidR="00520681" w:rsidRDefault="00520681" w:rsidP="00CF30C7">
      <w:pPr>
        <w:spacing w:after="0" w:line="360" w:lineRule="auto"/>
      </w:pPr>
    </w:p>
    <w:p w14:paraId="1317F8FA" w14:textId="77777777" w:rsidR="00CF30C7" w:rsidRDefault="00CF30C7" w:rsidP="00CF30C7">
      <w:pPr>
        <w:spacing w:after="0" w:line="360" w:lineRule="auto"/>
      </w:pP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lastRenderedPageBreak/>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438AA725" w14:textId="77777777" w:rsidR="00520681" w:rsidRDefault="00520681" w:rsidP="00520681">
      <w:pPr>
        <w:pStyle w:val="ListParagraph"/>
        <w:spacing w:after="0" w:line="360" w:lineRule="auto"/>
        <w:ind w:left="1434"/>
      </w:pPr>
    </w:p>
    <w:p w14:paraId="3B382007" w14:textId="77777777" w:rsidR="00D37441" w:rsidRDefault="00D37441" w:rsidP="00520681">
      <w:pPr>
        <w:pStyle w:val="ListParagraph"/>
        <w:spacing w:after="0" w:line="360" w:lineRule="auto"/>
        <w:ind w:left="1434"/>
      </w:pPr>
    </w:p>
    <w:p w14:paraId="73317C6A" w14:textId="77777777" w:rsidR="00D37441" w:rsidRDefault="00D37441" w:rsidP="00520681">
      <w:pPr>
        <w:pStyle w:val="ListParagraph"/>
        <w:spacing w:after="0" w:line="360" w:lineRule="auto"/>
        <w:ind w:left="1434"/>
      </w:pP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6AC863F7" w14:textId="77777777" w:rsidR="00E15CE2" w:rsidRDefault="00E15CE2" w:rsidP="00E15CE2">
      <w:pPr>
        <w:pStyle w:val="ListParagraph"/>
        <w:spacing w:after="0" w:line="360" w:lineRule="auto"/>
        <w:ind w:left="2023"/>
      </w:pP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4C98CC87" w:rsidR="00B01310" w:rsidRDefault="00872410" w:rsidP="61FBF169">
      <w:pPr>
        <w:pStyle w:val="ListParagraph"/>
        <w:numPr>
          <w:ilvl w:val="3"/>
          <w:numId w:val="2"/>
        </w:numPr>
        <w:spacing w:after="0" w:line="360" w:lineRule="auto"/>
      </w:pPr>
      <w:r>
        <w:t>E</w:t>
      </w:r>
      <w:r w:rsidR="64ADC449" w:rsidRPr="61FBF169">
        <w:t xml:space="preserv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lastRenderedPageBreak/>
        <w:t>There must be a notice period of at least 24 hours before the EGM and all members of the group must be informed.</w:t>
      </w:r>
    </w:p>
    <w:p w14:paraId="039DD212" w14:textId="00FDA4F9" w:rsidR="00BA42D7" w:rsidRPr="00872410" w:rsidRDefault="00D21307" w:rsidP="00577482">
      <w:pPr>
        <w:pStyle w:val="ListParagraph"/>
        <w:numPr>
          <w:ilvl w:val="1"/>
          <w:numId w:val="2"/>
        </w:numPr>
        <w:spacing w:after="0" w:line="360" w:lineRule="auto"/>
        <w:rPr>
          <w:rFonts w:cstheme="minorHAnsi"/>
        </w:rPr>
      </w:pPr>
      <w:r w:rsidRPr="61FBF169">
        <w:t>Quoracy of an AGM or an EGM will be 20% of the group’s membership.</w:t>
      </w:r>
    </w:p>
    <w:sectPr w:rsidR="00BA42D7" w:rsidRPr="008724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1F8C" w14:textId="77777777" w:rsidR="000458D8" w:rsidRDefault="000458D8" w:rsidP="00CA59A1">
      <w:pPr>
        <w:spacing w:after="0" w:line="240" w:lineRule="auto"/>
      </w:pPr>
      <w:r>
        <w:separator/>
      </w:r>
    </w:p>
  </w:endnote>
  <w:endnote w:type="continuationSeparator" w:id="0">
    <w:p w14:paraId="5DA53BE0" w14:textId="77777777" w:rsidR="000458D8" w:rsidRDefault="000458D8" w:rsidP="00CA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B1"/>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A0CC" w14:textId="77777777" w:rsidR="000458D8" w:rsidRDefault="000458D8" w:rsidP="00CA59A1">
      <w:pPr>
        <w:spacing w:after="0" w:line="240" w:lineRule="auto"/>
      </w:pPr>
      <w:r>
        <w:separator/>
      </w:r>
    </w:p>
  </w:footnote>
  <w:footnote w:type="continuationSeparator" w:id="0">
    <w:p w14:paraId="24A99AD2" w14:textId="77777777" w:rsidR="000458D8" w:rsidRDefault="000458D8" w:rsidP="00CA5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F5DB2"/>
    <w:multiLevelType w:val="multilevel"/>
    <w:tmpl w:val="8464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352" w:hanging="360"/>
      </w:pPr>
      <w:rPr>
        <w:sz w:val="22"/>
      </w:rPr>
    </w:lvl>
    <w:lvl w:ilvl="2">
      <w:start w:val="1"/>
      <w:numFmt w:val="decimal"/>
      <w:lvlText w:val="%1.%2.%3."/>
      <w:lvlJc w:val="left"/>
      <w:pPr>
        <w:ind w:left="2023"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4806025"/>
    <w:multiLevelType w:val="multilevel"/>
    <w:tmpl w:val="58B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9" w15:restartNumberingAfterBreak="0">
    <w:nsid w:val="50244844"/>
    <w:multiLevelType w:val="multilevel"/>
    <w:tmpl w:val="261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119CC"/>
    <w:multiLevelType w:val="hybridMultilevel"/>
    <w:tmpl w:val="C7E65E1A"/>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1" w15:restartNumberingAfterBreak="0">
    <w:nsid w:val="60950D13"/>
    <w:multiLevelType w:val="multilevel"/>
    <w:tmpl w:val="6AB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BA19F2"/>
    <w:multiLevelType w:val="multilevel"/>
    <w:tmpl w:val="0856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4"/>
  </w:num>
  <w:num w:numId="3">
    <w:abstractNumId w:val="6"/>
  </w:num>
  <w:num w:numId="4">
    <w:abstractNumId w:val="14"/>
  </w:num>
  <w:num w:numId="5">
    <w:abstractNumId w:val="7"/>
  </w:num>
  <w:num w:numId="6">
    <w:abstractNumId w:val="12"/>
  </w:num>
  <w:num w:numId="7">
    <w:abstractNumId w:val="3"/>
  </w:num>
  <w:num w:numId="8">
    <w:abstractNumId w:val="0"/>
  </w:num>
  <w:num w:numId="9">
    <w:abstractNumId w:val="2"/>
  </w:num>
  <w:num w:numId="10">
    <w:abstractNumId w:val="10"/>
  </w:num>
  <w:num w:numId="11">
    <w:abstractNumId w:val="9"/>
  </w:num>
  <w:num w:numId="12">
    <w:abstractNumId w:val="1"/>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23CDD"/>
    <w:rsid w:val="00035D08"/>
    <w:rsid w:val="0004270B"/>
    <w:rsid w:val="000458D8"/>
    <w:rsid w:val="00052402"/>
    <w:rsid w:val="000543C4"/>
    <w:rsid w:val="0008488E"/>
    <w:rsid w:val="000C5DCE"/>
    <w:rsid w:val="000F55C4"/>
    <w:rsid w:val="00102AAF"/>
    <w:rsid w:val="00104DEA"/>
    <w:rsid w:val="00153B4C"/>
    <w:rsid w:val="00167A80"/>
    <w:rsid w:val="00194177"/>
    <w:rsid w:val="001C5CEE"/>
    <w:rsid w:val="001F241A"/>
    <w:rsid w:val="00222F9F"/>
    <w:rsid w:val="002353E8"/>
    <w:rsid w:val="00237A6C"/>
    <w:rsid w:val="002668C2"/>
    <w:rsid w:val="002720FB"/>
    <w:rsid w:val="002877BC"/>
    <w:rsid w:val="00293D7D"/>
    <w:rsid w:val="00295A90"/>
    <w:rsid w:val="002B5D3A"/>
    <w:rsid w:val="002D3608"/>
    <w:rsid w:val="00320FAB"/>
    <w:rsid w:val="00345DC8"/>
    <w:rsid w:val="003525AB"/>
    <w:rsid w:val="003673E6"/>
    <w:rsid w:val="003D2A15"/>
    <w:rsid w:val="004042A8"/>
    <w:rsid w:val="004133D3"/>
    <w:rsid w:val="0042400E"/>
    <w:rsid w:val="004366CA"/>
    <w:rsid w:val="00442224"/>
    <w:rsid w:val="00492B55"/>
    <w:rsid w:val="004B420D"/>
    <w:rsid w:val="004C14C0"/>
    <w:rsid w:val="004C7BC8"/>
    <w:rsid w:val="004D6EC3"/>
    <w:rsid w:val="004F42A0"/>
    <w:rsid w:val="00511D70"/>
    <w:rsid w:val="00520681"/>
    <w:rsid w:val="00526F8A"/>
    <w:rsid w:val="005D060C"/>
    <w:rsid w:val="005D1659"/>
    <w:rsid w:val="005E18A7"/>
    <w:rsid w:val="005F1D67"/>
    <w:rsid w:val="005F47A2"/>
    <w:rsid w:val="005F684F"/>
    <w:rsid w:val="005F6AFA"/>
    <w:rsid w:val="00624B54"/>
    <w:rsid w:val="00626FC8"/>
    <w:rsid w:val="0063193C"/>
    <w:rsid w:val="00661126"/>
    <w:rsid w:val="006673AD"/>
    <w:rsid w:val="006D78A7"/>
    <w:rsid w:val="00700158"/>
    <w:rsid w:val="007319CA"/>
    <w:rsid w:val="00762781"/>
    <w:rsid w:val="00785A6B"/>
    <w:rsid w:val="007B0453"/>
    <w:rsid w:val="007C27FE"/>
    <w:rsid w:val="007C2CFF"/>
    <w:rsid w:val="007F1A7C"/>
    <w:rsid w:val="00800B78"/>
    <w:rsid w:val="00802106"/>
    <w:rsid w:val="00835716"/>
    <w:rsid w:val="00835DF7"/>
    <w:rsid w:val="00871D66"/>
    <w:rsid w:val="00872410"/>
    <w:rsid w:val="008C31B2"/>
    <w:rsid w:val="008E162A"/>
    <w:rsid w:val="00903C8C"/>
    <w:rsid w:val="0091004E"/>
    <w:rsid w:val="00975D2C"/>
    <w:rsid w:val="00990EC6"/>
    <w:rsid w:val="009A1B60"/>
    <w:rsid w:val="009B4C23"/>
    <w:rsid w:val="009C473C"/>
    <w:rsid w:val="009F475D"/>
    <w:rsid w:val="00A00A34"/>
    <w:rsid w:val="00A05109"/>
    <w:rsid w:val="00A2279D"/>
    <w:rsid w:val="00A3021B"/>
    <w:rsid w:val="00A44AD9"/>
    <w:rsid w:val="00A558DD"/>
    <w:rsid w:val="00A63A29"/>
    <w:rsid w:val="00A63AE7"/>
    <w:rsid w:val="00A942EE"/>
    <w:rsid w:val="00AA5502"/>
    <w:rsid w:val="00AE255A"/>
    <w:rsid w:val="00AF4FA7"/>
    <w:rsid w:val="00B01310"/>
    <w:rsid w:val="00B056A4"/>
    <w:rsid w:val="00B13B88"/>
    <w:rsid w:val="00B56C48"/>
    <w:rsid w:val="00BA42D7"/>
    <w:rsid w:val="00BB2908"/>
    <w:rsid w:val="00BD48D9"/>
    <w:rsid w:val="00BE501A"/>
    <w:rsid w:val="00C0469B"/>
    <w:rsid w:val="00C32DD4"/>
    <w:rsid w:val="00C770F4"/>
    <w:rsid w:val="00C804B2"/>
    <w:rsid w:val="00C9339C"/>
    <w:rsid w:val="00CA59A1"/>
    <w:rsid w:val="00CA79F2"/>
    <w:rsid w:val="00CC65D4"/>
    <w:rsid w:val="00CE740B"/>
    <w:rsid w:val="00CF30C7"/>
    <w:rsid w:val="00D07DD5"/>
    <w:rsid w:val="00D21307"/>
    <w:rsid w:val="00D25B30"/>
    <w:rsid w:val="00D37441"/>
    <w:rsid w:val="00D42CA4"/>
    <w:rsid w:val="00D9342D"/>
    <w:rsid w:val="00D93E3D"/>
    <w:rsid w:val="00D96B16"/>
    <w:rsid w:val="00DE6043"/>
    <w:rsid w:val="00E050E8"/>
    <w:rsid w:val="00E05C1C"/>
    <w:rsid w:val="00E15CE2"/>
    <w:rsid w:val="00E7310F"/>
    <w:rsid w:val="00E82D0A"/>
    <w:rsid w:val="00E84863"/>
    <w:rsid w:val="00F050E7"/>
    <w:rsid w:val="00F31EF3"/>
    <w:rsid w:val="00F34B58"/>
    <w:rsid w:val="00F35D07"/>
    <w:rsid w:val="00F40010"/>
    <w:rsid w:val="00F452AA"/>
    <w:rsid w:val="00F53DFA"/>
    <w:rsid w:val="00F63DB2"/>
    <w:rsid w:val="00FF641B"/>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customStyle="1" w:styleId="UnresolvedMention1">
    <w:name w:val="Unresolved Mention1"/>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641B"/>
    <w:rPr>
      <w:b/>
      <w:bCs/>
    </w:rPr>
  </w:style>
  <w:style w:type="character" w:customStyle="1" w:styleId="CommentSubjectChar">
    <w:name w:val="Comment Subject Char"/>
    <w:basedOn w:val="CommentTextChar"/>
    <w:link w:val="CommentSubject"/>
    <w:uiPriority w:val="99"/>
    <w:semiHidden/>
    <w:rsid w:val="00FF641B"/>
    <w:rPr>
      <w:b/>
      <w:bCs/>
      <w:sz w:val="20"/>
      <w:szCs w:val="20"/>
    </w:rPr>
  </w:style>
  <w:style w:type="paragraph" w:styleId="Header">
    <w:name w:val="header"/>
    <w:basedOn w:val="Normal"/>
    <w:link w:val="HeaderChar"/>
    <w:uiPriority w:val="99"/>
    <w:unhideWhenUsed/>
    <w:rsid w:val="00CA5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A1"/>
  </w:style>
  <w:style w:type="character" w:styleId="FollowedHyperlink">
    <w:name w:val="FollowedHyperlink"/>
    <w:basedOn w:val="DefaultParagraphFont"/>
    <w:uiPriority w:val="99"/>
    <w:semiHidden/>
    <w:unhideWhenUsed/>
    <w:rsid w:val="003673E6"/>
    <w:rPr>
      <w:color w:val="954F72" w:themeColor="followedHyperlink"/>
      <w:u w:val="single"/>
    </w:rPr>
  </w:style>
  <w:style w:type="paragraph" w:styleId="NormalWeb">
    <w:name w:val="Normal (Web)"/>
    <w:basedOn w:val="Normal"/>
    <w:uiPriority w:val="99"/>
    <w:semiHidden/>
    <w:unhideWhenUsed/>
    <w:rsid w:val="001C5CEE"/>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apple-converted-space">
    <w:name w:val="apple-converted-space"/>
    <w:basedOn w:val="DefaultParagraphFont"/>
    <w:rsid w:val="00A9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4381">
      <w:bodyDiv w:val="1"/>
      <w:marLeft w:val="0"/>
      <w:marRight w:val="0"/>
      <w:marTop w:val="0"/>
      <w:marBottom w:val="0"/>
      <w:divBdr>
        <w:top w:val="none" w:sz="0" w:space="0" w:color="auto"/>
        <w:left w:val="none" w:sz="0" w:space="0" w:color="auto"/>
        <w:bottom w:val="none" w:sz="0" w:space="0" w:color="auto"/>
        <w:right w:val="none" w:sz="0" w:space="0" w:color="auto"/>
      </w:divBdr>
    </w:div>
    <w:div w:id="251744594">
      <w:bodyDiv w:val="1"/>
      <w:marLeft w:val="0"/>
      <w:marRight w:val="0"/>
      <w:marTop w:val="0"/>
      <w:marBottom w:val="0"/>
      <w:divBdr>
        <w:top w:val="none" w:sz="0" w:space="0" w:color="auto"/>
        <w:left w:val="none" w:sz="0" w:space="0" w:color="auto"/>
        <w:bottom w:val="none" w:sz="0" w:space="0" w:color="auto"/>
        <w:right w:val="none" w:sz="0" w:space="0" w:color="auto"/>
      </w:divBdr>
    </w:div>
    <w:div w:id="359211728">
      <w:bodyDiv w:val="1"/>
      <w:marLeft w:val="0"/>
      <w:marRight w:val="0"/>
      <w:marTop w:val="0"/>
      <w:marBottom w:val="0"/>
      <w:divBdr>
        <w:top w:val="none" w:sz="0" w:space="0" w:color="auto"/>
        <w:left w:val="none" w:sz="0" w:space="0" w:color="auto"/>
        <w:bottom w:val="none" w:sz="0" w:space="0" w:color="auto"/>
        <w:right w:val="none" w:sz="0" w:space="0" w:color="auto"/>
      </w:divBdr>
    </w:div>
    <w:div w:id="363097730">
      <w:bodyDiv w:val="1"/>
      <w:marLeft w:val="0"/>
      <w:marRight w:val="0"/>
      <w:marTop w:val="0"/>
      <w:marBottom w:val="0"/>
      <w:divBdr>
        <w:top w:val="none" w:sz="0" w:space="0" w:color="auto"/>
        <w:left w:val="none" w:sz="0" w:space="0" w:color="auto"/>
        <w:bottom w:val="none" w:sz="0" w:space="0" w:color="auto"/>
        <w:right w:val="none" w:sz="0" w:space="0" w:color="auto"/>
      </w:divBdr>
      <w:divsChild>
        <w:div w:id="380906613">
          <w:marLeft w:val="0"/>
          <w:marRight w:val="0"/>
          <w:marTop w:val="0"/>
          <w:marBottom w:val="0"/>
          <w:divBdr>
            <w:top w:val="none" w:sz="0" w:space="0" w:color="auto"/>
            <w:left w:val="none" w:sz="0" w:space="0" w:color="auto"/>
            <w:bottom w:val="none" w:sz="0" w:space="0" w:color="auto"/>
            <w:right w:val="none" w:sz="0" w:space="0" w:color="auto"/>
          </w:divBdr>
          <w:divsChild>
            <w:div w:id="519975213">
              <w:marLeft w:val="0"/>
              <w:marRight w:val="0"/>
              <w:marTop w:val="0"/>
              <w:marBottom w:val="0"/>
              <w:divBdr>
                <w:top w:val="none" w:sz="0" w:space="0" w:color="auto"/>
                <w:left w:val="none" w:sz="0" w:space="0" w:color="auto"/>
                <w:bottom w:val="none" w:sz="0" w:space="0" w:color="auto"/>
                <w:right w:val="none" w:sz="0" w:space="0" w:color="auto"/>
              </w:divBdr>
              <w:divsChild>
                <w:div w:id="5923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4011">
      <w:bodyDiv w:val="1"/>
      <w:marLeft w:val="0"/>
      <w:marRight w:val="0"/>
      <w:marTop w:val="0"/>
      <w:marBottom w:val="0"/>
      <w:divBdr>
        <w:top w:val="none" w:sz="0" w:space="0" w:color="auto"/>
        <w:left w:val="none" w:sz="0" w:space="0" w:color="auto"/>
        <w:bottom w:val="none" w:sz="0" w:space="0" w:color="auto"/>
        <w:right w:val="none" w:sz="0" w:space="0" w:color="auto"/>
      </w:divBdr>
    </w:div>
    <w:div w:id="432093639">
      <w:bodyDiv w:val="1"/>
      <w:marLeft w:val="0"/>
      <w:marRight w:val="0"/>
      <w:marTop w:val="0"/>
      <w:marBottom w:val="0"/>
      <w:divBdr>
        <w:top w:val="none" w:sz="0" w:space="0" w:color="auto"/>
        <w:left w:val="none" w:sz="0" w:space="0" w:color="auto"/>
        <w:bottom w:val="none" w:sz="0" w:space="0" w:color="auto"/>
        <w:right w:val="none" w:sz="0" w:space="0" w:color="auto"/>
      </w:divBdr>
      <w:divsChild>
        <w:div w:id="652294329">
          <w:marLeft w:val="0"/>
          <w:marRight w:val="0"/>
          <w:marTop w:val="0"/>
          <w:marBottom w:val="0"/>
          <w:divBdr>
            <w:top w:val="none" w:sz="0" w:space="0" w:color="auto"/>
            <w:left w:val="none" w:sz="0" w:space="0" w:color="auto"/>
            <w:bottom w:val="none" w:sz="0" w:space="0" w:color="auto"/>
            <w:right w:val="none" w:sz="0" w:space="0" w:color="auto"/>
          </w:divBdr>
          <w:divsChild>
            <w:div w:id="1519394272">
              <w:marLeft w:val="0"/>
              <w:marRight w:val="0"/>
              <w:marTop w:val="0"/>
              <w:marBottom w:val="0"/>
              <w:divBdr>
                <w:top w:val="none" w:sz="0" w:space="0" w:color="auto"/>
                <w:left w:val="none" w:sz="0" w:space="0" w:color="auto"/>
                <w:bottom w:val="none" w:sz="0" w:space="0" w:color="auto"/>
                <w:right w:val="none" w:sz="0" w:space="0" w:color="auto"/>
              </w:divBdr>
              <w:divsChild>
                <w:div w:id="13100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7247">
      <w:bodyDiv w:val="1"/>
      <w:marLeft w:val="0"/>
      <w:marRight w:val="0"/>
      <w:marTop w:val="0"/>
      <w:marBottom w:val="0"/>
      <w:divBdr>
        <w:top w:val="none" w:sz="0" w:space="0" w:color="auto"/>
        <w:left w:val="none" w:sz="0" w:space="0" w:color="auto"/>
        <w:bottom w:val="none" w:sz="0" w:space="0" w:color="auto"/>
        <w:right w:val="none" w:sz="0" w:space="0" w:color="auto"/>
      </w:divBdr>
      <w:divsChild>
        <w:div w:id="1122842669">
          <w:marLeft w:val="0"/>
          <w:marRight w:val="0"/>
          <w:marTop w:val="0"/>
          <w:marBottom w:val="0"/>
          <w:divBdr>
            <w:top w:val="none" w:sz="0" w:space="0" w:color="auto"/>
            <w:left w:val="none" w:sz="0" w:space="0" w:color="auto"/>
            <w:bottom w:val="none" w:sz="0" w:space="0" w:color="auto"/>
            <w:right w:val="none" w:sz="0" w:space="0" w:color="auto"/>
          </w:divBdr>
          <w:divsChild>
            <w:div w:id="185943710">
              <w:marLeft w:val="0"/>
              <w:marRight w:val="0"/>
              <w:marTop w:val="0"/>
              <w:marBottom w:val="0"/>
              <w:divBdr>
                <w:top w:val="none" w:sz="0" w:space="0" w:color="auto"/>
                <w:left w:val="none" w:sz="0" w:space="0" w:color="auto"/>
                <w:bottom w:val="none" w:sz="0" w:space="0" w:color="auto"/>
                <w:right w:val="none" w:sz="0" w:space="0" w:color="auto"/>
              </w:divBdr>
              <w:divsChild>
                <w:div w:id="9223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6830">
      <w:bodyDiv w:val="1"/>
      <w:marLeft w:val="0"/>
      <w:marRight w:val="0"/>
      <w:marTop w:val="0"/>
      <w:marBottom w:val="0"/>
      <w:divBdr>
        <w:top w:val="none" w:sz="0" w:space="0" w:color="auto"/>
        <w:left w:val="none" w:sz="0" w:space="0" w:color="auto"/>
        <w:bottom w:val="none" w:sz="0" w:space="0" w:color="auto"/>
        <w:right w:val="none" w:sz="0" w:space="0" w:color="auto"/>
      </w:divBdr>
    </w:div>
    <w:div w:id="692730239">
      <w:bodyDiv w:val="1"/>
      <w:marLeft w:val="0"/>
      <w:marRight w:val="0"/>
      <w:marTop w:val="0"/>
      <w:marBottom w:val="0"/>
      <w:divBdr>
        <w:top w:val="none" w:sz="0" w:space="0" w:color="auto"/>
        <w:left w:val="none" w:sz="0" w:space="0" w:color="auto"/>
        <w:bottom w:val="none" w:sz="0" w:space="0" w:color="auto"/>
        <w:right w:val="none" w:sz="0" w:space="0" w:color="auto"/>
      </w:divBdr>
    </w:div>
    <w:div w:id="963653212">
      <w:bodyDiv w:val="1"/>
      <w:marLeft w:val="0"/>
      <w:marRight w:val="0"/>
      <w:marTop w:val="0"/>
      <w:marBottom w:val="0"/>
      <w:divBdr>
        <w:top w:val="none" w:sz="0" w:space="0" w:color="auto"/>
        <w:left w:val="none" w:sz="0" w:space="0" w:color="auto"/>
        <w:bottom w:val="none" w:sz="0" w:space="0" w:color="auto"/>
        <w:right w:val="none" w:sz="0" w:space="0" w:color="auto"/>
      </w:divBdr>
    </w:div>
    <w:div w:id="1047602699">
      <w:bodyDiv w:val="1"/>
      <w:marLeft w:val="0"/>
      <w:marRight w:val="0"/>
      <w:marTop w:val="0"/>
      <w:marBottom w:val="0"/>
      <w:divBdr>
        <w:top w:val="none" w:sz="0" w:space="0" w:color="auto"/>
        <w:left w:val="none" w:sz="0" w:space="0" w:color="auto"/>
        <w:bottom w:val="none" w:sz="0" w:space="0" w:color="auto"/>
        <w:right w:val="none" w:sz="0" w:space="0" w:color="auto"/>
      </w:divBdr>
    </w:div>
    <w:div w:id="1075083504">
      <w:bodyDiv w:val="1"/>
      <w:marLeft w:val="0"/>
      <w:marRight w:val="0"/>
      <w:marTop w:val="0"/>
      <w:marBottom w:val="0"/>
      <w:divBdr>
        <w:top w:val="none" w:sz="0" w:space="0" w:color="auto"/>
        <w:left w:val="none" w:sz="0" w:space="0" w:color="auto"/>
        <w:bottom w:val="none" w:sz="0" w:space="0" w:color="auto"/>
        <w:right w:val="none" w:sz="0" w:space="0" w:color="auto"/>
      </w:divBdr>
    </w:div>
    <w:div w:id="1085415772">
      <w:bodyDiv w:val="1"/>
      <w:marLeft w:val="0"/>
      <w:marRight w:val="0"/>
      <w:marTop w:val="0"/>
      <w:marBottom w:val="0"/>
      <w:divBdr>
        <w:top w:val="none" w:sz="0" w:space="0" w:color="auto"/>
        <w:left w:val="none" w:sz="0" w:space="0" w:color="auto"/>
        <w:bottom w:val="none" w:sz="0" w:space="0" w:color="auto"/>
        <w:right w:val="none" w:sz="0" w:space="0" w:color="auto"/>
      </w:divBdr>
    </w:div>
    <w:div w:id="1266697050">
      <w:bodyDiv w:val="1"/>
      <w:marLeft w:val="0"/>
      <w:marRight w:val="0"/>
      <w:marTop w:val="0"/>
      <w:marBottom w:val="0"/>
      <w:divBdr>
        <w:top w:val="none" w:sz="0" w:space="0" w:color="auto"/>
        <w:left w:val="none" w:sz="0" w:space="0" w:color="auto"/>
        <w:bottom w:val="none" w:sz="0" w:space="0" w:color="auto"/>
        <w:right w:val="none" w:sz="0" w:space="0" w:color="auto"/>
      </w:divBdr>
    </w:div>
    <w:div w:id="1316380097">
      <w:bodyDiv w:val="1"/>
      <w:marLeft w:val="0"/>
      <w:marRight w:val="0"/>
      <w:marTop w:val="0"/>
      <w:marBottom w:val="0"/>
      <w:divBdr>
        <w:top w:val="none" w:sz="0" w:space="0" w:color="auto"/>
        <w:left w:val="none" w:sz="0" w:space="0" w:color="auto"/>
        <w:bottom w:val="none" w:sz="0" w:space="0" w:color="auto"/>
        <w:right w:val="none" w:sz="0" w:space="0" w:color="auto"/>
      </w:divBdr>
    </w:div>
    <w:div w:id="1326930282">
      <w:bodyDiv w:val="1"/>
      <w:marLeft w:val="0"/>
      <w:marRight w:val="0"/>
      <w:marTop w:val="0"/>
      <w:marBottom w:val="0"/>
      <w:divBdr>
        <w:top w:val="none" w:sz="0" w:space="0" w:color="auto"/>
        <w:left w:val="none" w:sz="0" w:space="0" w:color="auto"/>
        <w:bottom w:val="none" w:sz="0" w:space="0" w:color="auto"/>
        <w:right w:val="none" w:sz="0" w:space="0" w:color="auto"/>
      </w:divBdr>
      <w:divsChild>
        <w:div w:id="836189994">
          <w:marLeft w:val="0"/>
          <w:marRight w:val="0"/>
          <w:marTop w:val="0"/>
          <w:marBottom w:val="0"/>
          <w:divBdr>
            <w:top w:val="none" w:sz="0" w:space="0" w:color="auto"/>
            <w:left w:val="none" w:sz="0" w:space="0" w:color="auto"/>
            <w:bottom w:val="none" w:sz="0" w:space="0" w:color="auto"/>
            <w:right w:val="none" w:sz="0" w:space="0" w:color="auto"/>
          </w:divBdr>
          <w:divsChild>
            <w:div w:id="500045273">
              <w:marLeft w:val="0"/>
              <w:marRight w:val="0"/>
              <w:marTop w:val="0"/>
              <w:marBottom w:val="0"/>
              <w:divBdr>
                <w:top w:val="none" w:sz="0" w:space="0" w:color="auto"/>
                <w:left w:val="none" w:sz="0" w:space="0" w:color="auto"/>
                <w:bottom w:val="none" w:sz="0" w:space="0" w:color="auto"/>
                <w:right w:val="none" w:sz="0" w:space="0" w:color="auto"/>
              </w:divBdr>
              <w:divsChild>
                <w:div w:id="6699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43547">
      <w:bodyDiv w:val="1"/>
      <w:marLeft w:val="0"/>
      <w:marRight w:val="0"/>
      <w:marTop w:val="0"/>
      <w:marBottom w:val="0"/>
      <w:divBdr>
        <w:top w:val="none" w:sz="0" w:space="0" w:color="auto"/>
        <w:left w:val="none" w:sz="0" w:space="0" w:color="auto"/>
        <w:bottom w:val="none" w:sz="0" w:space="0" w:color="auto"/>
        <w:right w:val="none" w:sz="0" w:space="0" w:color="auto"/>
      </w:divBdr>
    </w:div>
    <w:div w:id="1364551406">
      <w:bodyDiv w:val="1"/>
      <w:marLeft w:val="0"/>
      <w:marRight w:val="0"/>
      <w:marTop w:val="0"/>
      <w:marBottom w:val="0"/>
      <w:divBdr>
        <w:top w:val="none" w:sz="0" w:space="0" w:color="auto"/>
        <w:left w:val="none" w:sz="0" w:space="0" w:color="auto"/>
        <w:bottom w:val="none" w:sz="0" w:space="0" w:color="auto"/>
        <w:right w:val="none" w:sz="0" w:space="0" w:color="auto"/>
      </w:divBdr>
    </w:div>
    <w:div w:id="1463115328">
      <w:bodyDiv w:val="1"/>
      <w:marLeft w:val="0"/>
      <w:marRight w:val="0"/>
      <w:marTop w:val="0"/>
      <w:marBottom w:val="0"/>
      <w:divBdr>
        <w:top w:val="none" w:sz="0" w:space="0" w:color="auto"/>
        <w:left w:val="none" w:sz="0" w:space="0" w:color="auto"/>
        <w:bottom w:val="none" w:sz="0" w:space="0" w:color="auto"/>
        <w:right w:val="none" w:sz="0" w:space="0" w:color="auto"/>
      </w:divBdr>
    </w:div>
    <w:div w:id="1583298813">
      <w:bodyDiv w:val="1"/>
      <w:marLeft w:val="0"/>
      <w:marRight w:val="0"/>
      <w:marTop w:val="0"/>
      <w:marBottom w:val="0"/>
      <w:divBdr>
        <w:top w:val="none" w:sz="0" w:space="0" w:color="auto"/>
        <w:left w:val="none" w:sz="0" w:space="0" w:color="auto"/>
        <w:bottom w:val="none" w:sz="0" w:space="0" w:color="auto"/>
        <w:right w:val="none" w:sz="0" w:space="0" w:color="auto"/>
      </w:divBdr>
    </w:div>
    <w:div w:id="1611038352">
      <w:bodyDiv w:val="1"/>
      <w:marLeft w:val="0"/>
      <w:marRight w:val="0"/>
      <w:marTop w:val="0"/>
      <w:marBottom w:val="0"/>
      <w:divBdr>
        <w:top w:val="none" w:sz="0" w:space="0" w:color="auto"/>
        <w:left w:val="none" w:sz="0" w:space="0" w:color="auto"/>
        <w:bottom w:val="none" w:sz="0" w:space="0" w:color="auto"/>
        <w:right w:val="none" w:sz="0" w:space="0" w:color="auto"/>
      </w:divBdr>
    </w:div>
    <w:div w:id="1724138006">
      <w:bodyDiv w:val="1"/>
      <w:marLeft w:val="0"/>
      <w:marRight w:val="0"/>
      <w:marTop w:val="0"/>
      <w:marBottom w:val="0"/>
      <w:divBdr>
        <w:top w:val="none" w:sz="0" w:space="0" w:color="auto"/>
        <w:left w:val="none" w:sz="0" w:space="0" w:color="auto"/>
        <w:bottom w:val="none" w:sz="0" w:space="0" w:color="auto"/>
        <w:right w:val="none" w:sz="0" w:space="0" w:color="auto"/>
      </w:divBdr>
    </w:div>
    <w:div w:id="1794707169">
      <w:bodyDiv w:val="1"/>
      <w:marLeft w:val="0"/>
      <w:marRight w:val="0"/>
      <w:marTop w:val="0"/>
      <w:marBottom w:val="0"/>
      <w:divBdr>
        <w:top w:val="none" w:sz="0" w:space="0" w:color="auto"/>
        <w:left w:val="none" w:sz="0" w:space="0" w:color="auto"/>
        <w:bottom w:val="none" w:sz="0" w:space="0" w:color="auto"/>
        <w:right w:val="none" w:sz="0" w:space="0" w:color="auto"/>
      </w:divBdr>
    </w:div>
    <w:div w:id="181714627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85">
          <w:marLeft w:val="0"/>
          <w:marRight w:val="0"/>
          <w:marTop w:val="0"/>
          <w:marBottom w:val="0"/>
          <w:divBdr>
            <w:top w:val="none" w:sz="0" w:space="0" w:color="auto"/>
            <w:left w:val="none" w:sz="0" w:space="0" w:color="auto"/>
            <w:bottom w:val="none" w:sz="0" w:space="0" w:color="auto"/>
            <w:right w:val="none" w:sz="0" w:space="0" w:color="auto"/>
          </w:divBdr>
          <w:divsChild>
            <w:div w:id="1032267411">
              <w:marLeft w:val="0"/>
              <w:marRight w:val="0"/>
              <w:marTop w:val="0"/>
              <w:marBottom w:val="0"/>
              <w:divBdr>
                <w:top w:val="none" w:sz="0" w:space="0" w:color="auto"/>
                <w:left w:val="none" w:sz="0" w:space="0" w:color="auto"/>
                <w:bottom w:val="none" w:sz="0" w:space="0" w:color="auto"/>
                <w:right w:val="none" w:sz="0" w:space="0" w:color="auto"/>
              </w:divBdr>
              <w:divsChild>
                <w:div w:id="17245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51606">
      <w:bodyDiv w:val="1"/>
      <w:marLeft w:val="0"/>
      <w:marRight w:val="0"/>
      <w:marTop w:val="0"/>
      <w:marBottom w:val="0"/>
      <w:divBdr>
        <w:top w:val="none" w:sz="0" w:space="0" w:color="auto"/>
        <w:left w:val="none" w:sz="0" w:space="0" w:color="auto"/>
        <w:bottom w:val="none" w:sz="0" w:space="0" w:color="auto"/>
        <w:right w:val="none" w:sz="0" w:space="0" w:color="auto"/>
      </w:divBdr>
    </w:div>
    <w:div w:id="1894387952">
      <w:bodyDiv w:val="1"/>
      <w:marLeft w:val="0"/>
      <w:marRight w:val="0"/>
      <w:marTop w:val="0"/>
      <w:marBottom w:val="0"/>
      <w:divBdr>
        <w:top w:val="none" w:sz="0" w:space="0" w:color="auto"/>
        <w:left w:val="none" w:sz="0" w:space="0" w:color="auto"/>
        <w:bottom w:val="none" w:sz="0" w:space="0" w:color="auto"/>
        <w:right w:val="none" w:sz="0" w:space="0" w:color="auto"/>
      </w:divBdr>
    </w:div>
    <w:div w:id="1916235690">
      <w:bodyDiv w:val="1"/>
      <w:marLeft w:val="0"/>
      <w:marRight w:val="0"/>
      <w:marTop w:val="0"/>
      <w:marBottom w:val="0"/>
      <w:divBdr>
        <w:top w:val="none" w:sz="0" w:space="0" w:color="auto"/>
        <w:left w:val="none" w:sz="0" w:space="0" w:color="auto"/>
        <w:bottom w:val="none" w:sz="0" w:space="0" w:color="auto"/>
        <w:right w:val="none" w:sz="0" w:space="0" w:color="auto"/>
      </w:divBdr>
    </w:div>
    <w:div w:id="2026398697">
      <w:bodyDiv w:val="1"/>
      <w:marLeft w:val="0"/>
      <w:marRight w:val="0"/>
      <w:marTop w:val="0"/>
      <w:marBottom w:val="0"/>
      <w:divBdr>
        <w:top w:val="none" w:sz="0" w:space="0" w:color="auto"/>
        <w:left w:val="none" w:sz="0" w:space="0" w:color="auto"/>
        <w:bottom w:val="none" w:sz="0" w:space="0" w:color="auto"/>
        <w:right w:val="none" w:sz="0" w:space="0" w:color="auto"/>
      </w:divBdr>
    </w:div>
    <w:div w:id="2075229118">
      <w:bodyDiv w:val="1"/>
      <w:marLeft w:val="0"/>
      <w:marRight w:val="0"/>
      <w:marTop w:val="0"/>
      <w:marBottom w:val="0"/>
      <w:divBdr>
        <w:top w:val="none" w:sz="0" w:space="0" w:color="auto"/>
        <w:left w:val="none" w:sz="0" w:space="0" w:color="auto"/>
        <w:bottom w:val="none" w:sz="0" w:space="0" w:color="auto"/>
        <w:right w:val="none" w:sz="0" w:space="0" w:color="auto"/>
      </w:divBdr>
    </w:div>
    <w:div w:id="2079478078">
      <w:bodyDiv w:val="1"/>
      <w:marLeft w:val="0"/>
      <w:marRight w:val="0"/>
      <w:marTop w:val="0"/>
      <w:marBottom w:val="0"/>
      <w:divBdr>
        <w:top w:val="none" w:sz="0" w:space="0" w:color="auto"/>
        <w:left w:val="none" w:sz="0" w:space="0" w:color="auto"/>
        <w:bottom w:val="none" w:sz="0" w:space="0" w:color="auto"/>
        <w:right w:val="none" w:sz="0" w:space="0" w:color="auto"/>
      </w:divBdr>
    </w:div>
    <w:div w:id="2092460383">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about/speakout/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vities@exetergui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ities@exeterguil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B2837-D9A1-46E4-91BA-8051B92A5A55}">
  <ds:schemaRefs>
    <ds:schemaRef ds:uri="http://schemas.openxmlformats.org/officeDocument/2006/bibliography"/>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4.xml><?xml version="1.0" encoding="utf-8"?>
<ds:datastoreItem xmlns:ds="http://schemas.openxmlformats.org/officeDocument/2006/customXml" ds:itemID="{0AEA903F-1AD6-4BF7-B495-88D1173C9C11}"/>
</file>

<file path=docProps/app.xml><?xml version="1.0" encoding="utf-8"?>
<Properties xmlns="http://schemas.openxmlformats.org/officeDocument/2006/extended-properties" xmlns:vt="http://schemas.openxmlformats.org/officeDocument/2006/docPropsVTypes">
  <Template>Normal</Template>
  <TotalTime>0</TotalTime>
  <Pages>11</Pages>
  <Words>2527</Words>
  <Characters>14406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2021-10-23T15:52:00Z</dcterms:created>
  <dcterms:modified xsi:type="dcterms:W3CDTF">2021-10-23T15:52:00Z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