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EF112BE" w:rsidR="00F050E7" w:rsidRPr="00F40010" w:rsidRDefault="1FE136BE" w:rsidP="61FBF169">
      <w:pPr>
        <w:pStyle w:val="ListParagraph"/>
        <w:numPr>
          <w:ilvl w:val="1"/>
          <w:numId w:val="2"/>
        </w:numPr>
        <w:spacing w:after="0" w:line="360" w:lineRule="auto"/>
      </w:pPr>
      <w:r w:rsidRPr="61FBF169">
        <w:t>The name of the group shall be</w:t>
      </w:r>
      <w:r w:rsidR="00C061A6">
        <w:t xml:space="preserve"> Politics Society, </w:t>
      </w:r>
      <w:r w:rsidRPr="61FBF169">
        <w:t>hereafter referred to as ‘the group’.</w:t>
      </w:r>
    </w:p>
    <w:p w14:paraId="36578654" w14:textId="54EE6EFB" w:rsidR="00F050E7" w:rsidRPr="00F40010" w:rsidRDefault="1FE136BE" w:rsidP="61FBF169">
      <w:pPr>
        <w:pStyle w:val="ListParagraph"/>
        <w:numPr>
          <w:ilvl w:val="1"/>
          <w:numId w:val="2"/>
        </w:numPr>
        <w:spacing w:after="0" w:line="360" w:lineRule="auto"/>
      </w:pPr>
      <w:r w:rsidRPr="61FBF169">
        <w:t>The date thi</w:t>
      </w:r>
      <w:r w:rsidR="00C061A6">
        <w:t xml:space="preserve">s document was last updated was </w:t>
      </w:r>
      <w:r w:rsidR="00646394">
        <w:t>1</w:t>
      </w:r>
      <w:r w:rsidR="00FD73CA">
        <w:t>1</w:t>
      </w:r>
      <w:r w:rsidR="00DB1A35">
        <w:t>/0</w:t>
      </w:r>
      <w:r w:rsidR="00FD73CA">
        <w:t>3</w:t>
      </w:r>
      <w:r w:rsidR="00B469C7">
        <w:t>/</w:t>
      </w:r>
      <w:r w:rsidR="00DB1A35">
        <w:t>202</w:t>
      </w:r>
      <w:r w:rsidR="00B469C7">
        <w:t>2</w:t>
      </w:r>
    </w:p>
    <w:p w14:paraId="35FD800D" w14:textId="404FDC97" w:rsidR="00F050E7" w:rsidRPr="00F40010" w:rsidRDefault="1FE136BE" w:rsidP="61FBF169">
      <w:pPr>
        <w:pStyle w:val="ListParagraph"/>
        <w:numPr>
          <w:ilvl w:val="1"/>
          <w:numId w:val="2"/>
        </w:numPr>
        <w:spacing w:after="0" w:line="360" w:lineRule="auto"/>
      </w:pPr>
      <w:r w:rsidRPr="61FBF169">
        <w:rPr>
          <w:sz w:val="24"/>
          <w:szCs w:val="24"/>
        </w:rPr>
        <w:t xml:space="preserve"> </w:t>
      </w:r>
      <w:r w:rsidRPr="00C06B04">
        <w:t xml:space="preserve">This Constitution may be amended by a two-thirds majority of those present and </w:t>
      </w:r>
      <w:r w:rsidR="68179C70" w:rsidRPr="00C06B04">
        <w:t xml:space="preserve">eligible to vote </w:t>
      </w:r>
      <w:r w:rsidRPr="00C06B04">
        <w:t>at an Annual General Meeting of the society</w:t>
      </w:r>
      <w:r w:rsidR="00C06B04">
        <w:t>.</w:t>
      </w:r>
      <w:r w:rsidRPr="00C06B04">
        <w:t xml:space="preserve"> </w:t>
      </w:r>
    </w:p>
    <w:p w14:paraId="04B6527E" w14:textId="5FFD58EB" w:rsidR="00F050E7" w:rsidRPr="00C06B04" w:rsidRDefault="1FE136BE" w:rsidP="61FBF169">
      <w:pPr>
        <w:pStyle w:val="ListParagraph"/>
        <w:numPr>
          <w:ilvl w:val="1"/>
          <w:numId w:val="2"/>
        </w:numPr>
        <w:spacing w:after="0" w:line="360" w:lineRule="auto"/>
        <w:rPr>
          <w:sz w:val="20"/>
          <w:szCs w:val="20"/>
        </w:rPr>
      </w:pPr>
      <w:r w:rsidRPr="00C06B04">
        <w:t xml:space="preserve">Any amendment is subject to ratification by Societies Council. </w:t>
      </w:r>
    </w:p>
    <w:p w14:paraId="728A2552" w14:textId="76BB7BA1" w:rsidR="00E050E8" w:rsidRPr="00C06B04" w:rsidRDefault="1FE136BE" w:rsidP="61FBF169">
      <w:pPr>
        <w:pStyle w:val="ListParagraph"/>
        <w:numPr>
          <w:ilvl w:val="1"/>
          <w:numId w:val="2"/>
        </w:numPr>
        <w:spacing w:after="0" w:line="360" w:lineRule="auto"/>
        <w:rPr>
          <w:sz w:val="20"/>
          <w:szCs w:val="20"/>
        </w:rPr>
      </w:pPr>
      <w:r w:rsidRPr="00C06B04">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9308807" w:rsidR="00E050E8" w:rsidRPr="00C061A6" w:rsidRDefault="00C061A6" w:rsidP="61FBF169">
      <w:pPr>
        <w:pStyle w:val="ListParagraph"/>
        <w:numPr>
          <w:ilvl w:val="1"/>
          <w:numId w:val="2"/>
        </w:numPr>
        <w:spacing w:after="0" w:line="360" w:lineRule="auto"/>
      </w:pPr>
      <w:r w:rsidRPr="00C061A6">
        <w:t>Provide a social environment for Politics</w:t>
      </w:r>
      <w:r w:rsidR="00C84C31">
        <w:t xml:space="preserve"> and International Relations</w:t>
      </w:r>
      <w:r w:rsidRPr="00C061A6">
        <w:t xml:space="preserve"> students and members from any other discipline</w:t>
      </w:r>
      <w:r w:rsidR="00C84C31">
        <w:t>.</w:t>
      </w:r>
    </w:p>
    <w:p w14:paraId="79710E1B" w14:textId="75DF453D" w:rsidR="00E82D0A" w:rsidRPr="00C061A6" w:rsidRDefault="00C061A6" w:rsidP="61FBF169">
      <w:pPr>
        <w:pStyle w:val="ListParagraph"/>
        <w:numPr>
          <w:ilvl w:val="1"/>
          <w:numId w:val="2"/>
        </w:numPr>
        <w:spacing w:after="0" w:line="360" w:lineRule="auto"/>
      </w:pPr>
      <w:r w:rsidRPr="00C061A6">
        <w:t xml:space="preserve"> Provide external support for members beyond on-campus learning</w:t>
      </w:r>
      <w:r w:rsidR="00C84C31">
        <w:t>.</w:t>
      </w:r>
    </w:p>
    <w:p w14:paraId="1E5731CF" w14:textId="1170270E" w:rsidR="00F40010" w:rsidRPr="00C061A6" w:rsidRDefault="00C061A6" w:rsidP="61FBF169">
      <w:pPr>
        <w:pStyle w:val="ListParagraph"/>
        <w:numPr>
          <w:ilvl w:val="1"/>
          <w:numId w:val="2"/>
        </w:numPr>
        <w:spacing w:after="0" w:line="360" w:lineRule="auto"/>
        <w:rPr>
          <w:color w:val="000000" w:themeColor="text1"/>
        </w:rPr>
      </w:pPr>
      <w:r w:rsidRPr="00C061A6">
        <w:rPr>
          <w:iCs/>
          <w:color w:val="000000" w:themeColor="text1"/>
        </w:rPr>
        <w:t>Represent members in a democratic way</w:t>
      </w:r>
      <w:r w:rsidR="00C84C31">
        <w:rPr>
          <w:iCs/>
          <w:color w:val="000000" w:themeColor="text1"/>
        </w:rPr>
        <w:t>.</w:t>
      </w:r>
      <w:r w:rsidR="00E82D0A" w:rsidRPr="00C061A6">
        <w:rPr>
          <w:iCs/>
          <w:color w:val="000000" w:themeColor="text1"/>
        </w:rPr>
        <w:t xml:space="preserve">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0600E923" w:rsidR="002877BC" w:rsidRPr="00C061A6" w:rsidRDefault="00C061A6" w:rsidP="61FBF169">
      <w:pPr>
        <w:pStyle w:val="ListParagraph"/>
        <w:numPr>
          <w:ilvl w:val="2"/>
          <w:numId w:val="2"/>
        </w:numPr>
        <w:spacing w:after="0" w:line="360" w:lineRule="auto"/>
        <w:rPr>
          <w:color w:val="000000" w:themeColor="text1"/>
        </w:rPr>
      </w:pPr>
      <w:r w:rsidRPr="00C061A6">
        <w:rPr>
          <w:iCs/>
          <w:color w:val="000000" w:themeColor="text1"/>
        </w:rPr>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3081CE11" w:rsidR="00E82D0A" w:rsidRPr="00563266" w:rsidRDefault="00C061A6" w:rsidP="61FBF169">
      <w:pPr>
        <w:pStyle w:val="ListParagraph"/>
        <w:numPr>
          <w:ilvl w:val="2"/>
          <w:numId w:val="2"/>
        </w:numPr>
        <w:spacing w:after="0" w:line="360" w:lineRule="auto"/>
        <w:rPr>
          <w:color w:val="000000" w:themeColor="text1"/>
        </w:rPr>
      </w:pPr>
      <w:r w:rsidRPr="00C061A6">
        <w:rPr>
          <w:iCs/>
          <w:color w:val="000000" w:themeColor="text1"/>
        </w:rPr>
        <w:t xml:space="preserve">Social Secretary </w:t>
      </w:r>
      <w:r w:rsidR="00563266">
        <w:rPr>
          <w:iCs/>
          <w:color w:val="000000" w:themeColor="text1"/>
        </w:rPr>
        <w:t>1</w:t>
      </w:r>
    </w:p>
    <w:p w14:paraId="7ECB3A10" w14:textId="3905B852" w:rsidR="00563266" w:rsidRPr="00C061A6" w:rsidRDefault="00563266" w:rsidP="61FBF169">
      <w:pPr>
        <w:pStyle w:val="ListParagraph"/>
        <w:numPr>
          <w:ilvl w:val="2"/>
          <w:numId w:val="2"/>
        </w:numPr>
        <w:spacing w:after="0" w:line="360" w:lineRule="auto"/>
        <w:rPr>
          <w:color w:val="000000" w:themeColor="text1"/>
        </w:rPr>
      </w:pPr>
      <w:r>
        <w:rPr>
          <w:color w:val="000000" w:themeColor="text1"/>
        </w:rPr>
        <w:t>Social Secretary 2</w:t>
      </w:r>
    </w:p>
    <w:p w14:paraId="3206AC8C" w14:textId="6ACE97F5" w:rsidR="00E82D0A" w:rsidRPr="00563266" w:rsidRDefault="00C061A6" w:rsidP="61FBF169">
      <w:pPr>
        <w:pStyle w:val="ListParagraph"/>
        <w:numPr>
          <w:ilvl w:val="2"/>
          <w:numId w:val="2"/>
        </w:numPr>
        <w:spacing w:after="0" w:line="360" w:lineRule="auto"/>
        <w:rPr>
          <w:color w:val="000000" w:themeColor="text1"/>
        </w:rPr>
      </w:pPr>
      <w:r w:rsidRPr="00C061A6">
        <w:rPr>
          <w:iCs/>
          <w:color w:val="000000" w:themeColor="text1"/>
        </w:rPr>
        <w:t xml:space="preserve">Academic Secretary </w:t>
      </w:r>
      <w:r w:rsidR="00563266">
        <w:rPr>
          <w:iCs/>
          <w:color w:val="000000" w:themeColor="text1"/>
        </w:rPr>
        <w:t>1</w:t>
      </w:r>
    </w:p>
    <w:p w14:paraId="12A87476" w14:textId="534D11EA" w:rsidR="00563266" w:rsidRDefault="00563266" w:rsidP="61FBF169">
      <w:pPr>
        <w:pStyle w:val="ListParagraph"/>
        <w:numPr>
          <w:ilvl w:val="2"/>
          <w:numId w:val="2"/>
        </w:numPr>
        <w:spacing w:after="0" w:line="360" w:lineRule="auto"/>
        <w:rPr>
          <w:color w:val="000000" w:themeColor="text1"/>
        </w:rPr>
      </w:pPr>
      <w:r>
        <w:rPr>
          <w:color w:val="000000" w:themeColor="text1"/>
        </w:rPr>
        <w:t>Academic Secretary 2</w:t>
      </w:r>
    </w:p>
    <w:p w14:paraId="4EB52256" w14:textId="3F75E134" w:rsidR="009829C3" w:rsidRPr="00C061A6" w:rsidRDefault="009829C3" w:rsidP="61FBF169">
      <w:pPr>
        <w:pStyle w:val="ListParagraph"/>
        <w:numPr>
          <w:ilvl w:val="2"/>
          <w:numId w:val="2"/>
        </w:numPr>
        <w:spacing w:after="0" w:line="360" w:lineRule="auto"/>
        <w:rPr>
          <w:color w:val="000000" w:themeColor="text1"/>
        </w:rPr>
      </w:pPr>
      <w:r>
        <w:rPr>
          <w:color w:val="000000" w:themeColor="text1"/>
        </w:rPr>
        <w:t>Events Officer</w:t>
      </w:r>
    </w:p>
    <w:p w14:paraId="6A195C15" w14:textId="27C160E6" w:rsidR="00E82D0A" w:rsidRPr="00C061A6" w:rsidRDefault="00C061A6" w:rsidP="61FBF169">
      <w:pPr>
        <w:pStyle w:val="ListParagraph"/>
        <w:numPr>
          <w:ilvl w:val="2"/>
          <w:numId w:val="2"/>
        </w:numPr>
        <w:spacing w:after="0" w:line="360" w:lineRule="auto"/>
        <w:rPr>
          <w:color w:val="000000" w:themeColor="text1"/>
        </w:rPr>
      </w:pPr>
      <w:r w:rsidRPr="00C061A6">
        <w:rPr>
          <w:iCs/>
          <w:color w:val="000000" w:themeColor="text1"/>
        </w:rPr>
        <w:lastRenderedPageBreak/>
        <w:t>Welfare Officer</w:t>
      </w:r>
    </w:p>
    <w:p w14:paraId="7D5B23B6" w14:textId="4A44CE5E" w:rsidR="00E82D0A" w:rsidRPr="009829C3" w:rsidRDefault="00C061A6" w:rsidP="61FBF169">
      <w:pPr>
        <w:pStyle w:val="ListParagraph"/>
        <w:numPr>
          <w:ilvl w:val="2"/>
          <w:numId w:val="2"/>
        </w:numPr>
        <w:spacing w:after="0" w:line="360" w:lineRule="auto"/>
        <w:rPr>
          <w:color w:val="000000" w:themeColor="text1"/>
        </w:rPr>
      </w:pPr>
      <w:r w:rsidRPr="00C061A6">
        <w:rPr>
          <w:iCs/>
          <w:color w:val="000000" w:themeColor="text1"/>
        </w:rPr>
        <w:t>Publicity Secretary</w:t>
      </w:r>
    </w:p>
    <w:p w14:paraId="4CADC58A" w14:textId="48BE3DE7" w:rsidR="009829C3" w:rsidRPr="00C061A6" w:rsidRDefault="009829C3" w:rsidP="61FBF169">
      <w:pPr>
        <w:pStyle w:val="ListParagraph"/>
        <w:numPr>
          <w:ilvl w:val="2"/>
          <w:numId w:val="2"/>
        </w:numPr>
        <w:spacing w:after="0" w:line="360" w:lineRule="auto"/>
        <w:rPr>
          <w:color w:val="000000" w:themeColor="text1"/>
        </w:rPr>
      </w:pPr>
      <w:r>
        <w:rPr>
          <w:iCs/>
          <w:color w:val="000000" w:themeColor="text1"/>
        </w:rPr>
        <w:t>Diversity &amp; Inclusion Officer</w:t>
      </w:r>
    </w:p>
    <w:p w14:paraId="42E082DA" w14:textId="542C805A" w:rsidR="00E82D0A" w:rsidRPr="00C061A6" w:rsidRDefault="009829C3" w:rsidP="61FBF169">
      <w:pPr>
        <w:pStyle w:val="ListParagraph"/>
        <w:numPr>
          <w:ilvl w:val="2"/>
          <w:numId w:val="2"/>
        </w:numPr>
        <w:spacing w:after="0" w:line="360" w:lineRule="auto"/>
        <w:rPr>
          <w:color w:val="000000" w:themeColor="text1"/>
        </w:rPr>
      </w:pPr>
      <w:r>
        <w:rPr>
          <w:iCs/>
          <w:color w:val="000000" w:themeColor="text1"/>
        </w:rPr>
        <w:t xml:space="preserve">Careers &amp; Alumni </w:t>
      </w:r>
      <w:r w:rsidR="00C061A6" w:rsidRPr="00C061A6">
        <w:rPr>
          <w:iCs/>
          <w:color w:val="000000" w:themeColor="text1"/>
        </w:rPr>
        <w:t>Officer</w:t>
      </w:r>
    </w:p>
    <w:p w14:paraId="3EA80EDA" w14:textId="10EB68B4" w:rsidR="002877BC" w:rsidRPr="009829C3" w:rsidRDefault="009829C3" w:rsidP="61FBF169">
      <w:pPr>
        <w:pStyle w:val="ListParagraph"/>
        <w:numPr>
          <w:ilvl w:val="2"/>
          <w:numId w:val="2"/>
        </w:numPr>
        <w:spacing w:after="0" w:line="360" w:lineRule="auto"/>
        <w:rPr>
          <w:color w:val="000000" w:themeColor="text1"/>
        </w:rPr>
      </w:pPr>
      <w:r>
        <w:rPr>
          <w:iCs/>
          <w:color w:val="000000" w:themeColor="text1"/>
        </w:rPr>
        <w:t>Intramural Secretary 1</w:t>
      </w:r>
    </w:p>
    <w:p w14:paraId="321C7445" w14:textId="34622DAA" w:rsidR="009829C3" w:rsidRPr="00C061A6" w:rsidRDefault="009829C3" w:rsidP="61FBF169">
      <w:pPr>
        <w:pStyle w:val="ListParagraph"/>
        <w:numPr>
          <w:ilvl w:val="2"/>
          <w:numId w:val="2"/>
        </w:numPr>
        <w:spacing w:after="0" w:line="360" w:lineRule="auto"/>
        <w:rPr>
          <w:color w:val="000000" w:themeColor="text1"/>
        </w:rPr>
      </w:pPr>
      <w:r>
        <w:rPr>
          <w:iCs/>
          <w:color w:val="000000" w:themeColor="text1"/>
        </w:rPr>
        <w:t>Intramural Secretary 2</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36B6208D" w:rsidR="00F40010" w:rsidRPr="00965064" w:rsidRDefault="00C061A6" w:rsidP="61FBF169">
      <w:pPr>
        <w:pStyle w:val="ListParagraph"/>
        <w:numPr>
          <w:ilvl w:val="2"/>
          <w:numId w:val="2"/>
        </w:numPr>
        <w:spacing w:after="0" w:line="360" w:lineRule="auto"/>
        <w:rPr>
          <w:color w:val="000000" w:themeColor="text1"/>
        </w:rPr>
      </w:pPr>
      <w:r w:rsidRPr="00C061A6">
        <w:rPr>
          <w:iCs/>
          <w:color w:val="000000" w:themeColor="text1"/>
        </w:rPr>
        <w:lastRenderedPageBreak/>
        <w:t>The President will organise and sign off on all major events</w:t>
      </w:r>
    </w:p>
    <w:p w14:paraId="040B8CFB" w14:textId="4A2C1ECC" w:rsidR="00965064" w:rsidRDefault="00965064" w:rsidP="00965064">
      <w:pPr>
        <w:pStyle w:val="ListParagraph"/>
        <w:spacing w:after="0" w:line="360" w:lineRule="auto"/>
        <w:ind w:left="2160"/>
        <w:rPr>
          <w:iCs/>
          <w:color w:val="000000" w:themeColor="text1"/>
        </w:rPr>
      </w:pPr>
    </w:p>
    <w:p w14:paraId="19A658FF" w14:textId="77777777" w:rsidR="00965064" w:rsidRPr="00C061A6" w:rsidRDefault="00965064" w:rsidP="00965064">
      <w:pPr>
        <w:pStyle w:val="ListParagraph"/>
        <w:spacing w:after="0" w:line="360" w:lineRule="auto"/>
        <w:ind w:left="2160"/>
        <w:rPr>
          <w:color w:val="000000" w:themeColor="text1"/>
        </w:rPr>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6910706E"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r w:rsidR="00965064" w:rsidRPr="61FBF169">
        <w:rPr>
          <w:lang w:val="en"/>
        </w:rPr>
        <w:t>deputize</w:t>
      </w:r>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04802612" w:rsidR="00F34B58" w:rsidRPr="00C061A6" w:rsidRDefault="00C061A6" w:rsidP="61FBF169">
      <w:pPr>
        <w:pStyle w:val="ListParagraph"/>
        <w:numPr>
          <w:ilvl w:val="2"/>
          <w:numId w:val="2"/>
        </w:numPr>
        <w:spacing w:after="0" w:line="360" w:lineRule="auto"/>
        <w:rPr>
          <w:color w:val="000000" w:themeColor="text1"/>
        </w:rPr>
      </w:pPr>
      <w:r w:rsidRPr="00C061A6">
        <w:rPr>
          <w:iCs/>
          <w:color w:val="000000" w:themeColor="text1"/>
        </w:rPr>
        <w:t>They will organise and oversee the running of intramural sports teams</w:t>
      </w:r>
    </w:p>
    <w:p w14:paraId="43413E94" w14:textId="3E16FE74" w:rsidR="00C061A6" w:rsidRPr="00C061A6" w:rsidRDefault="00C061A6" w:rsidP="61FBF169">
      <w:pPr>
        <w:pStyle w:val="ListParagraph"/>
        <w:numPr>
          <w:ilvl w:val="2"/>
          <w:numId w:val="2"/>
        </w:numPr>
        <w:spacing w:after="0" w:line="360" w:lineRule="auto"/>
        <w:rPr>
          <w:color w:val="000000" w:themeColor="text1"/>
        </w:rPr>
      </w:pPr>
      <w:r>
        <w:rPr>
          <w:iCs/>
          <w:color w:val="000000" w:themeColor="text1"/>
        </w:rPr>
        <w:t>They shall be responsible for documenting the decisions made in Committee meetings</w:t>
      </w:r>
    </w:p>
    <w:p w14:paraId="6C5F4F96" w14:textId="0C787423" w:rsidR="00E82D0A" w:rsidRPr="00C061A6" w:rsidRDefault="00C061A6" w:rsidP="61FBF169">
      <w:pPr>
        <w:pStyle w:val="ListParagraph"/>
        <w:numPr>
          <w:ilvl w:val="1"/>
          <w:numId w:val="2"/>
        </w:numPr>
        <w:spacing w:after="0" w:line="360" w:lineRule="auto"/>
        <w:rPr>
          <w:color w:val="000000" w:themeColor="text1"/>
        </w:rPr>
      </w:pPr>
      <w:r w:rsidRPr="00C061A6">
        <w:rPr>
          <w:iCs/>
          <w:color w:val="000000" w:themeColor="text1"/>
        </w:rPr>
        <w:t>Social Secretary</w:t>
      </w:r>
    </w:p>
    <w:p w14:paraId="314723A9" w14:textId="332060E8" w:rsidR="00B01310" w:rsidRDefault="00C061A6" w:rsidP="61FBF169">
      <w:pPr>
        <w:pStyle w:val="ListParagraph"/>
        <w:numPr>
          <w:ilvl w:val="2"/>
          <w:numId w:val="2"/>
        </w:numPr>
        <w:spacing w:after="0" w:line="360" w:lineRule="auto"/>
      </w:pPr>
      <w:r>
        <w:t>The Social Secretar</w:t>
      </w:r>
      <w:r w:rsidR="001F444E">
        <w:t>y</w:t>
      </w:r>
      <w:r>
        <w:t xml:space="preserve"> shall organise non-academic events for the membership</w:t>
      </w:r>
    </w:p>
    <w:p w14:paraId="2ADAC1D5" w14:textId="760E32F0" w:rsidR="00C061A6" w:rsidRDefault="00C061A6" w:rsidP="00C061A6">
      <w:pPr>
        <w:pStyle w:val="ListParagraph"/>
        <w:numPr>
          <w:ilvl w:val="1"/>
          <w:numId w:val="2"/>
        </w:numPr>
        <w:spacing w:after="0" w:line="360" w:lineRule="auto"/>
      </w:pPr>
      <w:r>
        <w:t>Academic Secretary</w:t>
      </w:r>
    </w:p>
    <w:p w14:paraId="19C51016" w14:textId="234E6603" w:rsidR="00C061A6" w:rsidRDefault="00C061A6" w:rsidP="00C061A6">
      <w:pPr>
        <w:pStyle w:val="ListParagraph"/>
        <w:numPr>
          <w:ilvl w:val="2"/>
          <w:numId w:val="2"/>
        </w:numPr>
        <w:spacing w:after="0" w:line="360" w:lineRule="auto"/>
      </w:pPr>
      <w:r>
        <w:t>They shall organise academic and networking events</w:t>
      </w:r>
    </w:p>
    <w:p w14:paraId="11AC4D72" w14:textId="56C74FA1" w:rsidR="00D16C72" w:rsidRDefault="00D16C72" w:rsidP="00D16C72">
      <w:pPr>
        <w:pStyle w:val="ListParagraph"/>
        <w:numPr>
          <w:ilvl w:val="1"/>
          <w:numId w:val="2"/>
        </w:numPr>
        <w:spacing w:after="0" w:line="360" w:lineRule="auto"/>
      </w:pPr>
      <w:r>
        <w:t>Events Officer</w:t>
      </w:r>
    </w:p>
    <w:p w14:paraId="3746C4C8" w14:textId="22EE58D8" w:rsidR="00D16C72" w:rsidRDefault="00D16C72" w:rsidP="00D16C72">
      <w:pPr>
        <w:pStyle w:val="ListParagraph"/>
        <w:numPr>
          <w:ilvl w:val="2"/>
          <w:numId w:val="2"/>
        </w:numPr>
        <w:spacing w:after="0" w:line="360" w:lineRule="auto"/>
      </w:pPr>
      <w:r>
        <w:t>The events officer shall assist in organising non-academic events for the society.</w:t>
      </w:r>
    </w:p>
    <w:p w14:paraId="4C47E365" w14:textId="03FE041B" w:rsidR="00C061A6" w:rsidRDefault="00C061A6" w:rsidP="00C061A6">
      <w:pPr>
        <w:pStyle w:val="ListParagraph"/>
        <w:numPr>
          <w:ilvl w:val="1"/>
          <w:numId w:val="2"/>
        </w:numPr>
        <w:spacing w:after="0" w:line="360" w:lineRule="auto"/>
      </w:pPr>
      <w:r>
        <w:t>Welfare Officer</w:t>
      </w:r>
    </w:p>
    <w:p w14:paraId="42F040B2" w14:textId="1B81F466" w:rsidR="00C061A6" w:rsidRDefault="00C061A6" w:rsidP="00C061A6">
      <w:pPr>
        <w:pStyle w:val="ListParagraph"/>
        <w:numPr>
          <w:ilvl w:val="2"/>
          <w:numId w:val="2"/>
        </w:numPr>
        <w:spacing w:after="0" w:line="360" w:lineRule="auto"/>
      </w:pPr>
      <w:r>
        <w:t>They shall be the first port of call for the welfare of our members</w:t>
      </w:r>
    </w:p>
    <w:p w14:paraId="6389A553" w14:textId="39B0A3B4" w:rsidR="00C061A6" w:rsidRDefault="00C061A6" w:rsidP="00C061A6">
      <w:pPr>
        <w:pStyle w:val="ListParagraph"/>
        <w:numPr>
          <w:ilvl w:val="2"/>
          <w:numId w:val="2"/>
        </w:numPr>
        <w:spacing w:after="0" w:line="360" w:lineRule="auto"/>
      </w:pPr>
      <w:r>
        <w:t>They shall help ensure there is a safe environment for all members</w:t>
      </w:r>
    </w:p>
    <w:p w14:paraId="275FF464" w14:textId="5AEBB0EA" w:rsidR="00C061A6" w:rsidRDefault="00C061A6" w:rsidP="00C061A6">
      <w:pPr>
        <w:pStyle w:val="ListParagraph"/>
        <w:numPr>
          <w:ilvl w:val="1"/>
          <w:numId w:val="2"/>
        </w:numPr>
        <w:spacing w:after="0" w:line="360" w:lineRule="auto"/>
      </w:pPr>
      <w:r>
        <w:lastRenderedPageBreak/>
        <w:t>Publicity Secretary</w:t>
      </w:r>
    </w:p>
    <w:p w14:paraId="1EEEF107" w14:textId="369B60ED" w:rsidR="00C061A6" w:rsidRDefault="00C061A6" w:rsidP="00C061A6">
      <w:pPr>
        <w:pStyle w:val="ListParagraph"/>
        <w:numPr>
          <w:ilvl w:val="2"/>
          <w:numId w:val="2"/>
        </w:numPr>
        <w:spacing w:after="0" w:line="360" w:lineRule="auto"/>
      </w:pPr>
      <w:r>
        <w:t>They shall manage the publicity of official society events</w:t>
      </w:r>
    </w:p>
    <w:p w14:paraId="01E23241" w14:textId="2EE5E0A1" w:rsidR="00C061A6" w:rsidRDefault="00C061A6" w:rsidP="00C061A6">
      <w:pPr>
        <w:pStyle w:val="ListParagraph"/>
        <w:numPr>
          <w:ilvl w:val="2"/>
          <w:numId w:val="2"/>
        </w:numPr>
        <w:spacing w:after="0" w:line="360" w:lineRule="auto"/>
      </w:pPr>
      <w:r>
        <w:t>They are responsible for the running of our social media platforms</w:t>
      </w:r>
    </w:p>
    <w:p w14:paraId="1CF160A8" w14:textId="77777777" w:rsidR="00051BD5" w:rsidRDefault="00051BD5" w:rsidP="00051BD5">
      <w:pPr>
        <w:pStyle w:val="ListParagraph"/>
        <w:numPr>
          <w:ilvl w:val="2"/>
          <w:numId w:val="2"/>
        </w:numPr>
        <w:spacing w:after="0" w:line="360" w:lineRule="auto"/>
      </w:pPr>
      <w:r>
        <w:t>They shall organise and order society branded stash</w:t>
      </w:r>
    </w:p>
    <w:p w14:paraId="0BC6E833" w14:textId="77777777" w:rsidR="00300554" w:rsidRDefault="00300554" w:rsidP="00051BD5">
      <w:pPr>
        <w:spacing w:after="0" w:line="360" w:lineRule="auto"/>
      </w:pPr>
    </w:p>
    <w:p w14:paraId="63C14E65" w14:textId="3E2E0973" w:rsidR="007B3432" w:rsidRDefault="007B3432" w:rsidP="00C061A6">
      <w:pPr>
        <w:pStyle w:val="ListParagraph"/>
        <w:numPr>
          <w:ilvl w:val="1"/>
          <w:numId w:val="2"/>
        </w:numPr>
        <w:spacing w:after="0" w:line="360" w:lineRule="auto"/>
      </w:pPr>
      <w:r>
        <w:t>Diversity &amp; Inclusion Officer</w:t>
      </w:r>
    </w:p>
    <w:p w14:paraId="072D58D2" w14:textId="3D3C9813" w:rsidR="007B3432" w:rsidRDefault="007B3432" w:rsidP="007B3432">
      <w:pPr>
        <w:pStyle w:val="ListParagraph"/>
        <w:numPr>
          <w:ilvl w:val="2"/>
          <w:numId w:val="2"/>
        </w:numPr>
        <w:spacing w:after="0" w:line="360" w:lineRule="auto"/>
      </w:pPr>
      <w:r>
        <w:t>They are responsible for ensuring our events are compliant with accessibility, social mobility and any forms of diversity and inclusion.</w:t>
      </w:r>
    </w:p>
    <w:p w14:paraId="58A2DD7A" w14:textId="01C634FD" w:rsidR="007B3432" w:rsidRDefault="007B3432" w:rsidP="007B3432">
      <w:pPr>
        <w:pStyle w:val="ListParagraph"/>
        <w:numPr>
          <w:ilvl w:val="2"/>
          <w:numId w:val="2"/>
        </w:numPr>
        <w:spacing w:after="0" w:line="360" w:lineRule="auto"/>
      </w:pPr>
      <w:r>
        <w:t>They will work with the President and Vice-President on the strategic direction of the society.</w:t>
      </w:r>
    </w:p>
    <w:p w14:paraId="32848F81" w14:textId="0EA17990" w:rsidR="00C061A6" w:rsidRDefault="009829C3" w:rsidP="00C061A6">
      <w:pPr>
        <w:pStyle w:val="ListParagraph"/>
        <w:numPr>
          <w:ilvl w:val="1"/>
          <w:numId w:val="2"/>
        </w:numPr>
        <w:spacing w:after="0" w:line="360" w:lineRule="auto"/>
      </w:pPr>
      <w:r>
        <w:t>Careers &amp; Alumni</w:t>
      </w:r>
      <w:r w:rsidR="00C061A6">
        <w:t xml:space="preserve"> Officer</w:t>
      </w:r>
    </w:p>
    <w:p w14:paraId="19AA645C" w14:textId="16B580E3" w:rsidR="00C061A6" w:rsidRDefault="00C061A6" w:rsidP="00C061A6">
      <w:pPr>
        <w:pStyle w:val="ListParagraph"/>
        <w:numPr>
          <w:ilvl w:val="2"/>
          <w:numId w:val="2"/>
        </w:numPr>
        <w:spacing w:after="0" w:line="360" w:lineRule="auto"/>
      </w:pPr>
      <w:r>
        <w:t>They are responsible for maintaining and developing our relationships with alumni of the society</w:t>
      </w:r>
    </w:p>
    <w:p w14:paraId="4C1E517E" w14:textId="326EFBC5" w:rsidR="009829C3" w:rsidRDefault="009829C3" w:rsidP="00C061A6">
      <w:pPr>
        <w:pStyle w:val="ListParagraph"/>
        <w:numPr>
          <w:ilvl w:val="2"/>
          <w:numId w:val="2"/>
        </w:numPr>
        <w:spacing w:after="0" w:line="360" w:lineRule="auto"/>
      </w:pPr>
      <w:r>
        <w:t>They shall organise alumni and careers events.</w:t>
      </w:r>
    </w:p>
    <w:p w14:paraId="7BE116D1" w14:textId="2200E09C" w:rsidR="009829C3" w:rsidRDefault="009829C3" w:rsidP="00C061A6">
      <w:pPr>
        <w:pStyle w:val="ListParagraph"/>
        <w:numPr>
          <w:ilvl w:val="2"/>
          <w:numId w:val="2"/>
        </w:numPr>
        <w:spacing w:after="0" w:line="360" w:lineRule="auto"/>
      </w:pPr>
      <w:r>
        <w:t>They shall help fellow students find networking opportunities and placement/graduate schemes</w:t>
      </w:r>
    </w:p>
    <w:p w14:paraId="1315CDFF" w14:textId="6EA2BEA4" w:rsidR="00C061A6" w:rsidRDefault="007B3432" w:rsidP="00C061A6">
      <w:pPr>
        <w:pStyle w:val="ListParagraph"/>
        <w:numPr>
          <w:ilvl w:val="1"/>
          <w:numId w:val="2"/>
        </w:numPr>
        <w:spacing w:after="0" w:line="360" w:lineRule="auto"/>
      </w:pPr>
      <w:r>
        <w:t>Intramural Secretary</w:t>
      </w:r>
    </w:p>
    <w:p w14:paraId="5333123B" w14:textId="64CBBE9B" w:rsidR="00C061A6" w:rsidRDefault="00C061A6" w:rsidP="00C061A6">
      <w:pPr>
        <w:pStyle w:val="ListParagraph"/>
        <w:numPr>
          <w:ilvl w:val="2"/>
          <w:numId w:val="2"/>
        </w:numPr>
        <w:spacing w:after="0" w:line="360" w:lineRule="auto"/>
      </w:pPr>
      <w:r>
        <w:t xml:space="preserve">They are responsible for the running </w:t>
      </w:r>
      <w:r w:rsidR="007B3432">
        <w:t>of the football and netball intramural teams.</w:t>
      </w:r>
    </w:p>
    <w:p w14:paraId="775C2190" w14:textId="42CF3DB5" w:rsidR="007B3432" w:rsidRPr="00B01310" w:rsidRDefault="007B3432" w:rsidP="00C061A6">
      <w:pPr>
        <w:pStyle w:val="ListParagraph"/>
        <w:numPr>
          <w:ilvl w:val="2"/>
          <w:numId w:val="2"/>
        </w:numPr>
        <w:spacing w:after="0" w:line="360" w:lineRule="auto"/>
      </w:pPr>
      <w:r>
        <w:t xml:space="preserve">They shall recruit new students and </w:t>
      </w:r>
      <w:r w:rsidR="00051BD5">
        <w:t>organise football and netball events.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lastRenderedPageBreak/>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lastRenderedPageBreak/>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51BD5"/>
    <w:rsid w:val="0008488E"/>
    <w:rsid w:val="000C5DCE"/>
    <w:rsid w:val="000F55C4"/>
    <w:rsid w:val="001D24CB"/>
    <w:rsid w:val="001F444E"/>
    <w:rsid w:val="002877BC"/>
    <w:rsid w:val="00295A90"/>
    <w:rsid w:val="00300554"/>
    <w:rsid w:val="003D2A15"/>
    <w:rsid w:val="00563266"/>
    <w:rsid w:val="005D060C"/>
    <w:rsid w:val="00624B54"/>
    <w:rsid w:val="00646394"/>
    <w:rsid w:val="006673AD"/>
    <w:rsid w:val="00785A6B"/>
    <w:rsid w:val="007B3432"/>
    <w:rsid w:val="008E49F3"/>
    <w:rsid w:val="00965064"/>
    <w:rsid w:val="00975D2C"/>
    <w:rsid w:val="009829C3"/>
    <w:rsid w:val="009A1B60"/>
    <w:rsid w:val="009B4C23"/>
    <w:rsid w:val="00B01310"/>
    <w:rsid w:val="00B469C7"/>
    <w:rsid w:val="00BA42D7"/>
    <w:rsid w:val="00C0469B"/>
    <w:rsid w:val="00C061A6"/>
    <w:rsid w:val="00C06B04"/>
    <w:rsid w:val="00C84C31"/>
    <w:rsid w:val="00CC65D4"/>
    <w:rsid w:val="00D16C72"/>
    <w:rsid w:val="00D21307"/>
    <w:rsid w:val="00DB1A35"/>
    <w:rsid w:val="00E050E8"/>
    <w:rsid w:val="00E82D0A"/>
    <w:rsid w:val="00F050E7"/>
    <w:rsid w:val="00F34B58"/>
    <w:rsid w:val="00F40010"/>
    <w:rsid w:val="00FD73CA"/>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377BDFCB-63F8-4C79-9A40-742AAAAF71D2}"/>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2022-03-11T13:54:00Z</dcterms:created>
  <dcterms:modified xsi:type="dcterms:W3CDTF">2022-03-11T13:54:00Z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