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0B0669FF" w:rsidR="00F050E7" w:rsidRPr="00F40010" w:rsidRDefault="1FE136BE" w:rsidP="61FBF169">
      <w:pPr>
        <w:pStyle w:val="ListParagraph"/>
        <w:numPr>
          <w:ilvl w:val="1"/>
          <w:numId w:val="2"/>
        </w:numPr>
        <w:spacing w:after="0" w:line="360" w:lineRule="auto"/>
      </w:pPr>
      <w:r w:rsidRPr="61FBF169">
        <w:t xml:space="preserve">The name of the group shall be </w:t>
      </w:r>
      <w:r w:rsidR="00801F7F">
        <w:rPr>
          <w:i/>
          <w:iCs/>
          <w:color w:val="6FAC47"/>
          <w:highlight w:val="yellow"/>
        </w:rPr>
        <w:t>Exeter Student Action for Refugees</w:t>
      </w:r>
      <w:r w:rsidRPr="61FBF169">
        <w:rPr>
          <w:highlight w:val="yellow"/>
        </w:rPr>
        <w:t>,</w:t>
      </w:r>
      <w:r w:rsidRPr="61FBF169">
        <w:t xml:space="preserve"> hereafter referred to as ‘the group’.</w:t>
      </w:r>
    </w:p>
    <w:p w14:paraId="36578654" w14:textId="00788868"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870DE8">
        <w:rPr>
          <w:i/>
          <w:iCs/>
          <w:color w:val="6FAC47"/>
          <w:highlight w:val="yellow"/>
        </w:rPr>
        <w:t>31</w:t>
      </w:r>
      <w:r w:rsidR="00801F7F">
        <w:rPr>
          <w:i/>
          <w:iCs/>
          <w:color w:val="6FAC47"/>
          <w:highlight w:val="yellow"/>
        </w:rPr>
        <w:t>/0</w:t>
      </w:r>
      <w:r w:rsidR="003B43A7">
        <w:rPr>
          <w:i/>
          <w:iCs/>
          <w:color w:val="6FAC47"/>
          <w:highlight w:val="yellow"/>
        </w:rPr>
        <w:t>7</w:t>
      </w:r>
      <w:r w:rsidR="00801F7F">
        <w:rPr>
          <w:i/>
          <w:iCs/>
          <w:color w:val="6FAC47"/>
          <w:highlight w:val="yellow"/>
        </w:rPr>
        <w:t>/202</w:t>
      </w:r>
      <w:r w:rsidR="003B43A7">
        <w:rPr>
          <w:i/>
          <w:iCs/>
          <w:color w:val="6FAC47"/>
          <w:highlight w:val="yellow"/>
        </w:rPr>
        <w:t>1</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7512EED7" w:rsidR="00E050E8"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801F7F">
        <w:rPr>
          <w:i/>
          <w:iCs/>
          <w:color w:val="6FAC47"/>
          <w:highlight w:val="yellow"/>
        </w:rPr>
        <w:t>To work with local asylum seekers, making their experience in Devon as positive as possible while bridging the gap between the local refugee community and the student population.</w:t>
      </w:r>
    </w:p>
    <w:p w14:paraId="79710E1B" w14:textId="7261B01A" w:rsidR="00E82D0A"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801F7F">
        <w:rPr>
          <w:i/>
          <w:iCs/>
          <w:color w:val="6FAC47"/>
          <w:highlight w:val="yellow"/>
        </w:rPr>
        <w:t>To raise funds for organisations supporting refugees across the world.</w:t>
      </w:r>
    </w:p>
    <w:p w14:paraId="1E5731CF" w14:textId="17F157A5" w:rsidR="00F40010" w:rsidRPr="00E82D0A" w:rsidRDefault="00E82D0A" w:rsidP="61FBF169">
      <w:pPr>
        <w:pStyle w:val="ListParagraph"/>
        <w:numPr>
          <w:ilvl w:val="1"/>
          <w:numId w:val="2"/>
        </w:numPr>
        <w:spacing w:after="0" w:line="360" w:lineRule="auto"/>
        <w:rPr>
          <w:highlight w:val="yellow"/>
        </w:rPr>
      </w:pPr>
      <w:r w:rsidRPr="61FBF169">
        <w:rPr>
          <w:i/>
          <w:iCs/>
          <w:color w:val="6FAC47"/>
          <w:highlight w:val="yellow"/>
        </w:rPr>
        <w:t xml:space="preserve"> </w:t>
      </w:r>
      <w:r w:rsidR="00801F7F">
        <w:rPr>
          <w:i/>
          <w:iCs/>
          <w:color w:val="6FAC47"/>
          <w:highlight w:val="yellow"/>
        </w:rPr>
        <w:t>To raise awareness and create lasting change surrounding the plight of refugees in the UK</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13A7F220" w:rsidR="002877BC" w:rsidRPr="00E82D0A" w:rsidRDefault="00801F7F" w:rsidP="61FBF169">
      <w:pPr>
        <w:pStyle w:val="ListParagraph"/>
        <w:numPr>
          <w:ilvl w:val="2"/>
          <w:numId w:val="2"/>
        </w:numPr>
        <w:spacing w:after="0" w:line="360" w:lineRule="auto"/>
        <w:rPr>
          <w:highlight w:val="yellow"/>
        </w:rPr>
      </w:pPr>
      <w:r>
        <w:rPr>
          <w:i/>
          <w:iCs/>
          <w:color w:val="6FAC47"/>
          <w:highlight w:val="yellow"/>
        </w:rPr>
        <w:t>Vice-President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0C141B55" w:rsidR="00E82D0A" w:rsidRPr="00E82D0A" w:rsidRDefault="00801F7F" w:rsidP="61FBF169">
      <w:pPr>
        <w:pStyle w:val="ListParagraph"/>
        <w:numPr>
          <w:ilvl w:val="2"/>
          <w:numId w:val="2"/>
        </w:numPr>
        <w:spacing w:after="0" w:line="360" w:lineRule="auto"/>
        <w:rPr>
          <w:highlight w:val="yellow"/>
        </w:rPr>
      </w:pPr>
      <w:r>
        <w:rPr>
          <w:i/>
          <w:iCs/>
          <w:color w:val="6FAC47"/>
          <w:highlight w:val="yellow"/>
        </w:rPr>
        <w:t>Events Secretary</w:t>
      </w:r>
    </w:p>
    <w:p w14:paraId="3206AC8C" w14:textId="1A87F9A6" w:rsidR="00E82D0A" w:rsidRPr="00E82D0A" w:rsidRDefault="00801F7F" w:rsidP="61FBF169">
      <w:pPr>
        <w:pStyle w:val="ListParagraph"/>
        <w:numPr>
          <w:ilvl w:val="2"/>
          <w:numId w:val="2"/>
        </w:numPr>
        <w:spacing w:after="0" w:line="360" w:lineRule="auto"/>
        <w:rPr>
          <w:highlight w:val="yellow"/>
        </w:rPr>
      </w:pPr>
      <w:r>
        <w:rPr>
          <w:i/>
          <w:iCs/>
          <w:color w:val="6FAC47"/>
          <w:highlight w:val="yellow"/>
        </w:rPr>
        <w:t>Volunteer Coordinator</w:t>
      </w:r>
    </w:p>
    <w:p w14:paraId="6A195C15" w14:textId="392E930E" w:rsidR="00E82D0A" w:rsidRPr="00E82D0A" w:rsidRDefault="00801F7F" w:rsidP="61FBF169">
      <w:pPr>
        <w:pStyle w:val="ListParagraph"/>
        <w:numPr>
          <w:ilvl w:val="2"/>
          <w:numId w:val="2"/>
        </w:numPr>
        <w:spacing w:after="0" w:line="360" w:lineRule="auto"/>
        <w:rPr>
          <w:highlight w:val="yellow"/>
        </w:rPr>
      </w:pPr>
      <w:r>
        <w:rPr>
          <w:i/>
          <w:iCs/>
          <w:color w:val="6FAC47"/>
          <w:highlight w:val="yellow"/>
        </w:rPr>
        <w:lastRenderedPageBreak/>
        <w:t>Fundraising Secretary</w:t>
      </w:r>
    </w:p>
    <w:p w14:paraId="7D5B23B6" w14:textId="52CC8008" w:rsidR="00E82D0A" w:rsidRPr="00A76B43" w:rsidRDefault="003B43A7" w:rsidP="61FBF169">
      <w:pPr>
        <w:pStyle w:val="ListParagraph"/>
        <w:numPr>
          <w:ilvl w:val="2"/>
          <w:numId w:val="2"/>
        </w:numPr>
        <w:spacing w:after="0" w:line="360" w:lineRule="auto"/>
        <w:rPr>
          <w:highlight w:val="yellow"/>
        </w:rPr>
      </w:pPr>
      <w:r>
        <w:rPr>
          <w:i/>
          <w:iCs/>
          <w:color w:val="6FAC47"/>
          <w:highlight w:val="yellow"/>
        </w:rPr>
        <w:t>Outreach Secretary</w:t>
      </w:r>
    </w:p>
    <w:p w14:paraId="0A589A63" w14:textId="2184A41A" w:rsidR="00A76B43" w:rsidRPr="00801F7F" w:rsidRDefault="00A76B43" w:rsidP="61FBF169">
      <w:pPr>
        <w:pStyle w:val="ListParagraph"/>
        <w:numPr>
          <w:ilvl w:val="2"/>
          <w:numId w:val="2"/>
        </w:numPr>
        <w:spacing w:after="0" w:line="360" w:lineRule="auto"/>
        <w:rPr>
          <w:highlight w:val="yellow"/>
        </w:rPr>
      </w:pPr>
      <w:r>
        <w:rPr>
          <w:i/>
          <w:iCs/>
          <w:color w:val="6FAC47"/>
          <w:highlight w:val="yellow"/>
        </w:rPr>
        <w:t>Current Affairs Secretary</w:t>
      </w:r>
    </w:p>
    <w:p w14:paraId="73271BBC" w14:textId="77777777" w:rsidR="00801F7F" w:rsidRPr="00801F7F" w:rsidRDefault="00801F7F" w:rsidP="00801F7F">
      <w:pPr>
        <w:spacing w:after="0" w:line="360" w:lineRule="auto"/>
        <w:ind w:left="1980"/>
        <w:rPr>
          <w:highlight w:val="yellow"/>
        </w:rPr>
      </w:pP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38FA626F" w:rsidR="00F40010" w:rsidRPr="00E82D0A" w:rsidRDefault="00F40010" w:rsidP="00801F7F">
      <w:pPr>
        <w:spacing w:after="0" w:line="360" w:lineRule="auto"/>
        <w:ind w:left="1980"/>
      </w:pP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lastRenderedPageBreak/>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6C5F4F96" w14:textId="70FF57D2" w:rsidR="00E82D0A" w:rsidRPr="00E82D0A" w:rsidRDefault="00801F7F" w:rsidP="61FBF169">
      <w:pPr>
        <w:pStyle w:val="ListParagraph"/>
        <w:numPr>
          <w:ilvl w:val="1"/>
          <w:numId w:val="2"/>
        </w:numPr>
        <w:spacing w:after="0" w:line="360" w:lineRule="auto"/>
      </w:pPr>
      <w:r>
        <w:rPr>
          <w:lang w:val="en"/>
        </w:rPr>
        <w:t>Volunteer Coordinator</w:t>
      </w:r>
    </w:p>
    <w:p w14:paraId="314723A9" w14:textId="20740D6D" w:rsidR="00B01310" w:rsidRDefault="00801F7F" w:rsidP="61FBF169">
      <w:pPr>
        <w:pStyle w:val="ListParagraph"/>
        <w:numPr>
          <w:ilvl w:val="2"/>
          <w:numId w:val="2"/>
        </w:numPr>
        <w:spacing w:after="0" w:line="360" w:lineRule="auto"/>
      </w:pPr>
      <w:r>
        <w:t>The Volunteer Coordinator shall be in charge of communicating with external volunteer partner organisations</w:t>
      </w:r>
    </w:p>
    <w:p w14:paraId="1F33DEB3" w14:textId="5B5A2234" w:rsidR="00801F7F" w:rsidRDefault="00801F7F" w:rsidP="61FBF169">
      <w:pPr>
        <w:pStyle w:val="ListParagraph"/>
        <w:numPr>
          <w:ilvl w:val="2"/>
          <w:numId w:val="2"/>
        </w:numPr>
        <w:spacing w:after="0" w:line="360" w:lineRule="auto"/>
      </w:pPr>
      <w:r>
        <w:t>They shall be in charge of ensuring training and inductions in compliance with the guild and partner organisations</w:t>
      </w:r>
    </w:p>
    <w:p w14:paraId="2BDF0553" w14:textId="6F30ABE3" w:rsidR="00801F7F" w:rsidRDefault="00801F7F" w:rsidP="61FBF169">
      <w:pPr>
        <w:pStyle w:val="ListParagraph"/>
        <w:numPr>
          <w:ilvl w:val="2"/>
          <w:numId w:val="2"/>
        </w:numPr>
        <w:spacing w:after="0" w:line="360" w:lineRule="auto"/>
      </w:pPr>
      <w:r>
        <w:t>They shall be in charge of organising volunteers for the various projects</w:t>
      </w:r>
    </w:p>
    <w:p w14:paraId="209D542D" w14:textId="77777777" w:rsidR="00AC26F9" w:rsidRDefault="00801F7F" w:rsidP="00AC26F9">
      <w:pPr>
        <w:pStyle w:val="ListParagraph"/>
        <w:numPr>
          <w:ilvl w:val="1"/>
          <w:numId w:val="2"/>
        </w:numPr>
        <w:spacing w:after="0" w:line="360" w:lineRule="auto"/>
      </w:pPr>
      <w:r>
        <w:t>Events Secretary</w:t>
      </w:r>
    </w:p>
    <w:p w14:paraId="7542625A" w14:textId="77777777" w:rsidR="00AC26F9" w:rsidRDefault="00801F7F" w:rsidP="00AC26F9">
      <w:pPr>
        <w:pStyle w:val="ListParagraph"/>
        <w:numPr>
          <w:ilvl w:val="2"/>
          <w:numId w:val="2"/>
        </w:numPr>
        <w:spacing w:after="0" w:line="360" w:lineRule="auto"/>
      </w:pPr>
      <w:r>
        <w:t>The Events secretary shall be in charge of submitting events to the guild</w:t>
      </w:r>
    </w:p>
    <w:p w14:paraId="495DFA99" w14:textId="77777777" w:rsidR="00AC26F9" w:rsidRDefault="00801F7F" w:rsidP="00AC26F9">
      <w:pPr>
        <w:pStyle w:val="ListParagraph"/>
        <w:numPr>
          <w:ilvl w:val="2"/>
          <w:numId w:val="2"/>
        </w:numPr>
        <w:spacing w:after="0" w:line="360" w:lineRule="auto"/>
      </w:pPr>
      <w:r>
        <w:t>They shall be in charge of organising events and where necessary communicating with outside partner organisations</w:t>
      </w:r>
    </w:p>
    <w:p w14:paraId="0C549386" w14:textId="41392C1C" w:rsidR="00801F7F" w:rsidRDefault="00801F7F" w:rsidP="00AC26F9">
      <w:pPr>
        <w:pStyle w:val="ListParagraph"/>
        <w:numPr>
          <w:ilvl w:val="2"/>
          <w:numId w:val="2"/>
        </w:numPr>
        <w:spacing w:after="0" w:line="360" w:lineRule="auto"/>
      </w:pPr>
      <w:r>
        <w:t>They shall be in charge of hosting society events</w:t>
      </w:r>
    </w:p>
    <w:p w14:paraId="7C9EA5D8" w14:textId="77777777" w:rsidR="00AC26F9" w:rsidRDefault="00F31368" w:rsidP="00AC26F9">
      <w:pPr>
        <w:pStyle w:val="ListParagraph"/>
        <w:numPr>
          <w:ilvl w:val="1"/>
          <w:numId w:val="2"/>
        </w:numPr>
        <w:spacing w:after="0" w:line="360" w:lineRule="auto"/>
      </w:pPr>
      <w:r>
        <w:t>Fundraising Secretary</w:t>
      </w:r>
    </w:p>
    <w:p w14:paraId="36EC289D" w14:textId="77777777" w:rsidR="00AC26F9" w:rsidRDefault="00F31368" w:rsidP="00AC26F9">
      <w:pPr>
        <w:pStyle w:val="ListParagraph"/>
        <w:numPr>
          <w:ilvl w:val="2"/>
          <w:numId w:val="2"/>
        </w:numPr>
        <w:spacing w:after="0" w:line="360" w:lineRule="auto"/>
      </w:pPr>
      <w:r>
        <w:t>The fundraising secretary shall be in charge of working with the whole team on the fundraising goals for the society</w:t>
      </w:r>
    </w:p>
    <w:p w14:paraId="30C3FA22" w14:textId="4DD9C876" w:rsidR="00F31368" w:rsidRDefault="00F31368" w:rsidP="00AC26F9">
      <w:pPr>
        <w:pStyle w:val="ListParagraph"/>
        <w:numPr>
          <w:ilvl w:val="2"/>
          <w:numId w:val="2"/>
        </w:numPr>
        <w:spacing w:after="0" w:line="360" w:lineRule="auto"/>
      </w:pPr>
      <w:r>
        <w:t>They shall be in charge of working with the treasurer to make sure that all money raised by the society within those fundraising events goes directly to the correct charities</w:t>
      </w:r>
    </w:p>
    <w:p w14:paraId="759DA0C6" w14:textId="2B8CC14D" w:rsidR="00AC26F9" w:rsidRDefault="003B43A7" w:rsidP="00AC26F9">
      <w:pPr>
        <w:pStyle w:val="ListParagraph"/>
        <w:numPr>
          <w:ilvl w:val="1"/>
          <w:numId w:val="11"/>
        </w:numPr>
        <w:spacing w:after="0" w:line="360" w:lineRule="auto"/>
      </w:pPr>
      <w:r>
        <w:lastRenderedPageBreak/>
        <w:t>Outreach</w:t>
      </w:r>
      <w:r w:rsidR="00F31368">
        <w:t xml:space="preserve"> Secretary</w:t>
      </w:r>
    </w:p>
    <w:p w14:paraId="07268832" w14:textId="05C63DB6" w:rsidR="00AC26F9" w:rsidRDefault="00F31368" w:rsidP="00AC26F9">
      <w:pPr>
        <w:pStyle w:val="ListParagraph"/>
        <w:numPr>
          <w:ilvl w:val="2"/>
          <w:numId w:val="11"/>
        </w:numPr>
        <w:spacing w:after="0" w:line="360" w:lineRule="auto"/>
      </w:pPr>
      <w:r>
        <w:t xml:space="preserve"> The </w:t>
      </w:r>
      <w:r w:rsidR="003B43A7">
        <w:t>Outreach S</w:t>
      </w:r>
      <w:r>
        <w:t>ecretary shall be in charge of advertising society events and updates to the society members via social media</w:t>
      </w:r>
    </w:p>
    <w:p w14:paraId="7DA839C2" w14:textId="77777777" w:rsidR="00AC26F9" w:rsidRDefault="00F31368" w:rsidP="00AC26F9">
      <w:pPr>
        <w:pStyle w:val="ListParagraph"/>
        <w:numPr>
          <w:ilvl w:val="2"/>
          <w:numId w:val="11"/>
        </w:numPr>
        <w:spacing w:after="0" w:line="360" w:lineRule="auto"/>
      </w:pPr>
      <w:r>
        <w:t>They shall be in charge of managing the society social media and keeping it up to date with the work of the society</w:t>
      </w:r>
    </w:p>
    <w:p w14:paraId="514FDA8B" w14:textId="3F705821" w:rsidR="00F31368" w:rsidRDefault="00F31368" w:rsidP="00AC26F9">
      <w:pPr>
        <w:pStyle w:val="ListParagraph"/>
        <w:numPr>
          <w:ilvl w:val="2"/>
          <w:numId w:val="11"/>
        </w:numPr>
        <w:spacing w:after="0" w:line="360" w:lineRule="auto"/>
      </w:pPr>
      <w:r>
        <w:t>They shall be in charge of sharing campaigns specific to the current news and campaigns chosen by STAR national and the society committee.</w:t>
      </w:r>
    </w:p>
    <w:p w14:paraId="53F1CE8B" w14:textId="3A151D57" w:rsidR="003B43A7" w:rsidRDefault="003B43A7" w:rsidP="003B43A7">
      <w:pPr>
        <w:pStyle w:val="ListParagraph"/>
        <w:numPr>
          <w:ilvl w:val="1"/>
          <w:numId w:val="11"/>
        </w:numPr>
        <w:spacing w:after="0" w:line="360" w:lineRule="auto"/>
      </w:pPr>
      <w:r>
        <w:t>Current Affairs Secretary</w:t>
      </w:r>
    </w:p>
    <w:p w14:paraId="57136480" w14:textId="5DF78EC5" w:rsidR="003B43A7" w:rsidRDefault="003B43A7" w:rsidP="003B43A7">
      <w:pPr>
        <w:pStyle w:val="ListParagraph"/>
        <w:numPr>
          <w:ilvl w:val="2"/>
          <w:numId w:val="11"/>
        </w:numPr>
        <w:spacing w:after="0" w:line="360" w:lineRule="auto"/>
      </w:pPr>
      <w:r>
        <w:t xml:space="preserve">The Current Affairs Secretary shall be in charge of researching topics related to the group. Those being about issues regarding refugees, other NGOs, other </w:t>
      </w:r>
      <w:r w:rsidR="009D2590">
        <w:t>STAR groups as well as political events.</w:t>
      </w:r>
    </w:p>
    <w:p w14:paraId="7D2CF2C8" w14:textId="72BADD3C" w:rsidR="009D2590" w:rsidRDefault="009D2590" w:rsidP="003B43A7">
      <w:pPr>
        <w:pStyle w:val="ListParagraph"/>
        <w:numPr>
          <w:ilvl w:val="2"/>
          <w:numId w:val="11"/>
        </w:numPr>
        <w:spacing w:after="0" w:line="360" w:lineRule="auto"/>
      </w:pPr>
      <w:r>
        <w:t>They shall be in charge of creating social media posts informing about said issues.</w:t>
      </w:r>
    </w:p>
    <w:p w14:paraId="181190E2" w14:textId="3370EB7D" w:rsidR="00F31368" w:rsidRDefault="00F31368" w:rsidP="00F31368">
      <w:pPr>
        <w:spacing w:after="0" w:line="360" w:lineRule="auto"/>
      </w:pPr>
    </w:p>
    <w:p w14:paraId="0E06D7C8" w14:textId="77777777" w:rsidR="00F31368" w:rsidRPr="00B01310" w:rsidRDefault="00F31368" w:rsidP="00F31368">
      <w:pPr>
        <w:spacing w:after="0" w:line="360" w:lineRule="auto"/>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lastRenderedPageBreak/>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lastRenderedPageBreak/>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B860DC"/>
    <w:multiLevelType w:val="hybridMultilevel"/>
    <w:tmpl w:val="246C89CE"/>
    <w:lvl w:ilvl="0" w:tplc="04090001">
      <w:start w:val="1"/>
      <w:numFmt w:val="bullet"/>
      <w:lvlText w:val=""/>
      <w:lvlJc w:val="left"/>
      <w:pPr>
        <w:ind w:left="2073" w:hanging="360"/>
      </w:pPr>
      <w:rPr>
        <w:rFonts w:ascii="Symbol" w:hAnsi="Symbol" w:hint="default"/>
      </w:rPr>
    </w:lvl>
    <w:lvl w:ilvl="1" w:tplc="04090003" w:tentative="1">
      <w:start w:val="1"/>
      <w:numFmt w:val="bullet"/>
      <w:lvlText w:val="o"/>
      <w:lvlJc w:val="left"/>
      <w:pPr>
        <w:ind w:left="2793" w:hanging="360"/>
      </w:pPr>
      <w:rPr>
        <w:rFonts w:ascii="Courier New" w:hAnsi="Courier New" w:cs="Courier New" w:hint="default"/>
      </w:rPr>
    </w:lvl>
    <w:lvl w:ilvl="2" w:tplc="04090005" w:tentative="1">
      <w:start w:val="1"/>
      <w:numFmt w:val="bullet"/>
      <w:lvlText w:val=""/>
      <w:lvlJc w:val="left"/>
      <w:pPr>
        <w:ind w:left="3513" w:hanging="360"/>
      </w:pPr>
      <w:rPr>
        <w:rFonts w:ascii="Wingdings" w:hAnsi="Wingdings" w:hint="default"/>
      </w:rPr>
    </w:lvl>
    <w:lvl w:ilvl="3" w:tplc="04090001" w:tentative="1">
      <w:start w:val="1"/>
      <w:numFmt w:val="bullet"/>
      <w:lvlText w:val=""/>
      <w:lvlJc w:val="left"/>
      <w:pPr>
        <w:ind w:left="4233" w:hanging="360"/>
      </w:pPr>
      <w:rPr>
        <w:rFonts w:ascii="Symbol" w:hAnsi="Symbol" w:hint="default"/>
      </w:rPr>
    </w:lvl>
    <w:lvl w:ilvl="4" w:tplc="04090003" w:tentative="1">
      <w:start w:val="1"/>
      <w:numFmt w:val="bullet"/>
      <w:lvlText w:val="o"/>
      <w:lvlJc w:val="left"/>
      <w:pPr>
        <w:ind w:left="4953" w:hanging="360"/>
      </w:pPr>
      <w:rPr>
        <w:rFonts w:ascii="Courier New" w:hAnsi="Courier New" w:cs="Courier New" w:hint="default"/>
      </w:rPr>
    </w:lvl>
    <w:lvl w:ilvl="5" w:tplc="04090005" w:tentative="1">
      <w:start w:val="1"/>
      <w:numFmt w:val="bullet"/>
      <w:lvlText w:val=""/>
      <w:lvlJc w:val="left"/>
      <w:pPr>
        <w:ind w:left="5673" w:hanging="360"/>
      </w:pPr>
      <w:rPr>
        <w:rFonts w:ascii="Wingdings" w:hAnsi="Wingdings" w:hint="default"/>
      </w:rPr>
    </w:lvl>
    <w:lvl w:ilvl="6" w:tplc="04090001" w:tentative="1">
      <w:start w:val="1"/>
      <w:numFmt w:val="bullet"/>
      <w:lvlText w:val=""/>
      <w:lvlJc w:val="left"/>
      <w:pPr>
        <w:ind w:left="6393" w:hanging="360"/>
      </w:pPr>
      <w:rPr>
        <w:rFonts w:ascii="Symbol" w:hAnsi="Symbol" w:hint="default"/>
      </w:rPr>
    </w:lvl>
    <w:lvl w:ilvl="7" w:tplc="04090003" w:tentative="1">
      <w:start w:val="1"/>
      <w:numFmt w:val="bullet"/>
      <w:lvlText w:val="o"/>
      <w:lvlJc w:val="left"/>
      <w:pPr>
        <w:ind w:left="7113" w:hanging="360"/>
      </w:pPr>
      <w:rPr>
        <w:rFonts w:ascii="Courier New" w:hAnsi="Courier New" w:cs="Courier New" w:hint="default"/>
      </w:rPr>
    </w:lvl>
    <w:lvl w:ilvl="8" w:tplc="04090005" w:tentative="1">
      <w:start w:val="1"/>
      <w:numFmt w:val="bullet"/>
      <w:lvlText w:val=""/>
      <w:lvlJc w:val="left"/>
      <w:pPr>
        <w:ind w:left="7833" w:hanging="360"/>
      </w:pPr>
      <w:rPr>
        <w:rFonts w:ascii="Wingdings" w:hAnsi="Wingdings" w:hint="default"/>
      </w:rPr>
    </w:lvl>
  </w:abstractNum>
  <w:abstractNum w:abstractNumId="2"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353"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6" w15:restartNumberingAfterBreak="0">
    <w:nsid w:val="5469082A"/>
    <w:multiLevelType w:val="multilevel"/>
    <w:tmpl w:val="B51EE1A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32B3CE5"/>
    <w:multiLevelType w:val="hybridMultilevel"/>
    <w:tmpl w:val="DEFE3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AB7FD6"/>
    <w:multiLevelType w:val="hybridMultilevel"/>
    <w:tmpl w:val="005A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3"/>
  </w:num>
  <w:num w:numId="4">
    <w:abstractNumId w:val="10"/>
  </w:num>
  <w:num w:numId="5">
    <w:abstractNumId w:val="4"/>
  </w:num>
  <w:num w:numId="6">
    <w:abstractNumId w:val="8"/>
  </w:num>
  <w:num w:numId="7">
    <w:abstractNumId w:val="0"/>
  </w:num>
  <w:num w:numId="8">
    <w:abstractNumId w:val="7"/>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646E3"/>
    <w:rsid w:val="0008488E"/>
    <w:rsid w:val="000C5DCE"/>
    <w:rsid w:val="000F55C4"/>
    <w:rsid w:val="002877BC"/>
    <w:rsid w:val="00295A90"/>
    <w:rsid w:val="00332F0D"/>
    <w:rsid w:val="003B43A7"/>
    <w:rsid w:val="003D2A15"/>
    <w:rsid w:val="005D060C"/>
    <w:rsid w:val="00624B54"/>
    <w:rsid w:val="006673AD"/>
    <w:rsid w:val="00785A6B"/>
    <w:rsid w:val="00801F7F"/>
    <w:rsid w:val="00870DE8"/>
    <w:rsid w:val="00975D2C"/>
    <w:rsid w:val="009A1B60"/>
    <w:rsid w:val="009A4A9A"/>
    <w:rsid w:val="009B4C23"/>
    <w:rsid w:val="009D2590"/>
    <w:rsid w:val="00A76B43"/>
    <w:rsid w:val="00AC26F9"/>
    <w:rsid w:val="00B01310"/>
    <w:rsid w:val="00BA42D7"/>
    <w:rsid w:val="00C0469B"/>
    <w:rsid w:val="00CC65D4"/>
    <w:rsid w:val="00D21307"/>
    <w:rsid w:val="00E050E8"/>
    <w:rsid w:val="00E82D0A"/>
    <w:rsid w:val="00F050E7"/>
    <w:rsid w:val="00F31368"/>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2.xml><?xml version="1.0" encoding="utf-8"?>
<ds:datastoreItem xmlns:ds="http://schemas.openxmlformats.org/officeDocument/2006/customXml" ds:itemID="{2A05A46A-2357-4D2D-9554-C7E1DCCEA559}"/>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2021-08-06T09:11:00Z</dcterms:created>
  <dcterms:modified xsi:type="dcterms:W3CDTF">2021-08-06T09:11:00Z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