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02262D99" w:rsidR="00F050E7" w:rsidRPr="00F40010" w:rsidRDefault="1FE136BE" w:rsidP="61FBF169">
      <w:pPr>
        <w:pStyle w:val="ListParagraph"/>
        <w:numPr>
          <w:ilvl w:val="1"/>
          <w:numId w:val="2"/>
        </w:numPr>
        <w:spacing w:after="0" w:line="360" w:lineRule="auto"/>
      </w:pPr>
      <w:r w:rsidRPr="61FBF169">
        <w:t xml:space="preserve">The name of the group shall be </w:t>
      </w:r>
      <w:r w:rsidR="00554CCE" w:rsidRPr="008D7CC4">
        <w:rPr>
          <w:color w:val="000000" w:themeColor="text1"/>
        </w:rPr>
        <w:t>Exeter Feminist Society</w:t>
      </w:r>
      <w:r w:rsidRPr="008D7CC4">
        <w:rPr>
          <w:color w:val="000000" w:themeColor="text1"/>
        </w:rPr>
        <w:t xml:space="preserve">, </w:t>
      </w:r>
      <w:r w:rsidRPr="61FBF169">
        <w:t>hereafter referred to as ‘the group’.</w:t>
      </w:r>
    </w:p>
    <w:p w14:paraId="36578654" w14:textId="02326927" w:rsidR="00F050E7" w:rsidRPr="008D7CC4" w:rsidRDefault="1FE136BE" w:rsidP="61FBF169">
      <w:pPr>
        <w:pStyle w:val="ListParagraph"/>
        <w:numPr>
          <w:ilvl w:val="1"/>
          <w:numId w:val="2"/>
        </w:numPr>
        <w:spacing w:after="0" w:line="360" w:lineRule="auto"/>
        <w:rPr>
          <w:color w:val="000000" w:themeColor="text1"/>
        </w:rPr>
      </w:pPr>
      <w:r w:rsidRPr="61FBF169">
        <w:t xml:space="preserve">The date this document was last updated was </w:t>
      </w:r>
      <w:r w:rsidR="00554CCE" w:rsidRPr="008D7CC4">
        <w:rPr>
          <w:color w:val="000000" w:themeColor="text1"/>
        </w:rPr>
        <w:t>25/11/2020</w:t>
      </w:r>
      <w:r w:rsidRPr="008D7CC4">
        <w:rPr>
          <w:color w:val="000000" w:themeColor="text1"/>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44627E37" w:rsidR="00E050E8" w:rsidRPr="008D7CC4" w:rsidRDefault="00E82D0A" w:rsidP="61FBF169">
      <w:pPr>
        <w:pStyle w:val="ListParagraph"/>
        <w:numPr>
          <w:ilvl w:val="1"/>
          <w:numId w:val="2"/>
        </w:numPr>
        <w:spacing w:after="0" w:line="360" w:lineRule="auto"/>
        <w:rPr>
          <w:color w:val="000000" w:themeColor="text1"/>
        </w:rPr>
      </w:pPr>
      <w:r w:rsidRPr="008D7CC4">
        <w:rPr>
          <w:color w:val="000000" w:themeColor="text1"/>
        </w:rPr>
        <w:t xml:space="preserve"> </w:t>
      </w:r>
      <w:r w:rsidR="00554CCE" w:rsidRPr="008D7CC4">
        <w:rPr>
          <w:color w:val="000000" w:themeColor="text1"/>
        </w:rPr>
        <w:t>To be a safe place of community for feminists and aspiring feminists.</w:t>
      </w:r>
    </w:p>
    <w:p w14:paraId="79710E1B" w14:textId="6E25AE67" w:rsidR="00E82D0A" w:rsidRPr="008D7CC4" w:rsidRDefault="00E82D0A" w:rsidP="61FBF169">
      <w:pPr>
        <w:pStyle w:val="ListParagraph"/>
        <w:numPr>
          <w:ilvl w:val="1"/>
          <w:numId w:val="2"/>
        </w:numPr>
        <w:spacing w:after="0" w:line="360" w:lineRule="auto"/>
        <w:rPr>
          <w:color w:val="000000" w:themeColor="text1"/>
        </w:rPr>
      </w:pPr>
      <w:r w:rsidRPr="008D7CC4">
        <w:rPr>
          <w:color w:val="000000" w:themeColor="text1"/>
        </w:rPr>
        <w:t xml:space="preserve"> </w:t>
      </w:r>
      <w:r w:rsidR="00554CCE" w:rsidRPr="008D7CC4">
        <w:rPr>
          <w:color w:val="000000" w:themeColor="text1"/>
        </w:rPr>
        <w:t>To be a part of the movement to eradicate systems of oppression that plague our communities.</w:t>
      </w:r>
    </w:p>
    <w:p w14:paraId="1E5731CF" w14:textId="5B3AACEE" w:rsidR="00F40010" w:rsidRPr="008D7CC4" w:rsidRDefault="00E82D0A" w:rsidP="61FBF169">
      <w:pPr>
        <w:pStyle w:val="ListParagraph"/>
        <w:numPr>
          <w:ilvl w:val="1"/>
          <w:numId w:val="2"/>
        </w:numPr>
        <w:spacing w:after="0" w:line="360" w:lineRule="auto"/>
        <w:rPr>
          <w:color w:val="000000" w:themeColor="text1"/>
        </w:rPr>
      </w:pPr>
      <w:r w:rsidRPr="008D7CC4">
        <w:rPr>
          <w:color w:val="000000" w:themeColor="text1"/>
        </w:rPr>
        <w:t xml:space="preserve"> </w:t>
      </w:r>
      <w:r w:rsidR="00554CCE" w:rsidRPr="008D7CC4">
        <w:rPr>
          <w:color w:val="000000" w:themeColor="text1"/>
        </w:rPr>
        <w:t>To be a safe and supportive environment fostering education and reflective thought so that we and our members can be the best versions of ourselves.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399E5870" w:rsidR="002877BC" w:rsidRPr="008D7CC4" w:rsidRDefault="00554CCE" w:rsidP="61FBF169">
      <w:pPr>
        <w:pStyle w:val="ListParagraph"/>
        <w:numPr>
          <w:ilvl w:val="2"/>
          <w:numId w:val="2"/>
        </w:numPr>
        <w:spacing w:after="0" w:line="360" w:lineRule="auto"/>
        <w:rPr>
          <w:color w:val="000000" w:themeColor="text1"/>
        </w:rPr>
      </w:pPr>
      <w:r w:rsidRPr="008D7CC4">
        <w:rPr>
          <w:color w:val="000000" w:themeColor="text1"/>
        </w:rPr>
        <w:t>Vice President</w:t>
      </w:r>
    </w:p>
    <w:p w14:paraId="248E0465" w14:textId="31E61731" w:rsidR="00E050E8" w:rsidRPr="008D7CC4" w:rsidRDefault="00E050E8" w:rsidP="61FBF169">
      <w:pPr>
        <w:pStyle w:val="ListParagraph"/>
        <w:numPr>
          <w:ilvl w:val="1"/>
          <w:numId w:val="2"/>
        </w:numPr>
        <w:spacing w:after="0" w:line="360" w:lineRule="auto"/>
        <w:rPr>
          <w:color w:val="000000" w:themeColor="text1"/>
        </w:rPr>
      </w:pPr>
      <w:r w:rsidRPr="61FBF169">
        <w:t xml:space="preserve">Additional </w:t>
      </w:r>
      <w:r w:rsidR="0008488E" w:rsidRPr="008D7CC4">
        <w:rPr>
          <w:color w:val="000000" w:themeColor="text1"/>
        </w:rPr>
        <w:t>roles</w:t>
      </w:r>
      <w:r w:rsidRPr="008D7CC4">
        <w:rPr>
          <w:color w:val="000000" w:themeColor="text1"/>
        </w:rPr>
        <w:t xml:space="preserve"> are:</w:t>
      </w:r>
    </w:p>
    <w:p w14:paraId="48FF7074" w14:textId="3F8CE609" w:rsidR="00E82D0A" w:rsidRPr="008D7CC4" w:rsidRDefault="00554CCE" w:rsidP="61FBF169">
      <w:pPr>
        <w:pStyle w:val="ListParagraph"/>
        <w:numPr>
          <w:ilvl w:val="2"/>
          <w:numId w:val="2"/>
        </w:numPr>
        <w:spacing w:after="0" w:line="360" w:lineRule="auto"/>
        <w:rPr>
          <w:color w:val="000000" w:themeColor="text1"/>
        </w:rPr>
      </w:pPr>
      <w:r w:rsidRPr="008D7CC4">
        <w:rPr>
          <w:color w:val="000000" w:themeColor="text1"/>
        </w:rPr>
        <w:t>General Secretary</w:t>
      </w:r>
    </w:p>
    <w:p w14:paraId="3206AC8C" w14:textId="408C3E5E" w:rsidR="00E82D0A" w:rsidRPr="008D7CC4" w:rsidRDefault="00554CCE" w:rsidP="61FBF169">
      <w:pPr>
        <w:pStyle w:val="ListParagraph"/>
        <w:numPr>
          <w:ilvl w:val="2"/>
          <w:numId w:val="2"/>
        </w:numPr>
        <w:spacing w:after="0" w:line="360" w:lineRule="auto"/>
        <w:rPr>
          <w:color w:val="000000" w:themeColor="text1"/>
        </w:rPr>
      </w:pPr>
      <w:r w:rsidRPr="008D7CC4">
        <w:rPr>
          <w:color w:val="000000" w:themeColor="text1"/>
        </w:rPr>
        <w:t>Publicity Secretary</w:t>
      </w:r>
    </w:p>
    <w:p w14:paraId="6A195C15" w14:textId="11CA284C" w:rsidR="00E82D0A" w:rsidRPr="008D7CC4" w:rsidRDefault="00554CCE" w:rsidP="61FBF169">
      <w:pPr>
        <w:pStyle w:val="ListParagraph"/>
        <w:numPr>
          <w:ilvl w:val="2"/>
          <w:numId w:val="2"/>
        </w:numPr>
        <w:spacing w:after="0" w:line="360" w:lineRule="auto"/>
        <w:rPr>
          <w:color w:val="000000" w:themeColor="text1"/>
        </w:rPr>
      </w:pPr>
      <w:r w:rsidRPr="008D7CC4">
        <w:rPr>
          <w:color w:val="000000" w:themeColor="text1"/>
        </w:rPr>
        <w:t>Social Secretary</w:t>
      </w:r>
    </w:p>
    <w:p w14:paraId="7D5B23B6" w14:textId="488673C0" w:rsidR="00E82D0A" w:rsidRPr="008D7CC4" w:rsidRDefault="00554CCE" w:rsidP="61FBF169">
      <w:pPr>
        <w:pStyle w:val="ListParagraph"/>
        <w:numPr>
          <w:ilvl w:val="2"/>
          <w:numId w:val="2"/>
        </w:numPr>
        <w:spacing w:after="0" w:line="360" w:lineRule="auto"/>
        <w:rPr>
          <w:color w:val="000000" w:themeColor="text1"/>
        </w:rPr>
      </w:pPr>
      <w:r w:rsidRPr="008D7CC4">
        <w:rPr>
          <w:color w:val="000000" w:themeColor="text1"/>
        </w:rPr>
        <w:lastRenderedPageBreak/>
        <w:t>Campaigns Officer (2)</w:t>
      </w:r>
    </w:p>
    <w:p w14:paraId="42E082DA" w14:textId="2FDCE2A3" w:rsidR="00E82D0A" w:rsidRPr="008D7CC4" w:rsidRDefault="00554CCE" w:rsidP="61FBF169">
      <w:pPr>
        <w:pStyle w:val="ListParagraph"/>
        <w:numPr>
          <w:ilvl w:val="2"/>
          <w:numId w:val="2"/>
        </w:numPr>
        <w:spacing w:after="0" w:line="360" w:lineRule="auto"/>
        <w:rPr>
          <w:color w:val="000000" w:themeColor="text1"/>
        </w:rPr>
      </w:pPr>
      <w:r w:rsidRPr="008D7CC4">
        <w:rPr>
          <w:color w:val="000000" w:themeColor="text1"/>
        </w:rPr>
        <w:t>Class Officer</w:t>
      </w:r>
    </w:p>
    <w:p w14:paraId="3EA80EDA" w14:textId="4B32D137" w:rsidR="002877BC" w:rsidRPr="008D7CC4" w:rsidRDefault="00554CCE" w:rsidP="61FBF169">
      <w:pPr>
        <w:pStyle w:val="ListParagraph"/>
        <w:numPr>
          <w:ilvl w:val="2"/>
          <w:numId w:val="2"/>
        </w:numPr>
        <w:spacing w:after="0" w:line="360" w:lineRule="auto"/>
        <w:rPr>
          <w:color w:val="000000" w:themeColor="text1"/>
        </w:rPr>
      </w:pPr>
      <w:r w:rsidRPr="008D7CC4">
        <w:rPr>
          <w:color w:val="000000" w:themeColor="text1"/>
        </w:rPr>
        <w:t>BAME Officer</w:t>
      </w:r>
    </w:p>
    <w:p w14:paraId="77911AC5" w14:textId="3D8735AB" w:rsidR="00554CCE" w:rsidRPr="008D7CC4" w:rsidRDefault="00554CCE" w:rsidP="61FBF169">
      <w:pPr>
        <w:pStyle w:val="ListParagraph"/>
        <w:numPr>
          <w:ilvl w:val="2"/>
          <w:numId w:val="2"/>
        </w:numPr>
        <w:spacing w:after="0" w:line="360" w:lineRule="auto"/>
        <w:rPr>
          <w:color w:val="000000" w:themeColor="text1"/>
        </w:rPr>
      </w:pPr>
      <w:r w:rsidRPr="008D7CC4">
        <w:rPr>
          <w:color w:val="000000" w:themeColor="text1"/>
        </w:rPr>
        <w:t>Disabilities Officer</w:t>
      </w:r>
    </w:p>
    <w:p w14:paraId="0722A35D" w14:textId="5BB39F85" w:rsidR="00554CCE" w:rsidRPr="008D7CC4" w:rsidRDefault="00554CCE" w:rsidP="61FBF169">
      <w:pPr>
        <w:pStyle w:val="ListParagraph"/>
        <w:numPr>
          <w:ilvl w:val="2"/>
          <w:numId w:val="2"/>
        </w:numPr>
        <w:spacing w:after="0" w:line="360" w:lineRule="auto"/>
        <w:rPr>
          <w:color w:val="000000" w:themeColor="text1"/>
        </w:rPr>
      </w:pPr>
      <w:r w:rsidRPr="008D7CC4">
        <w:rPr>
          <w:color w:val="000000" w:themeColor="text1"/>
        </w:rPr>
        <w:t>Welfare Officer</w:t>
      </w:r>
    </w:p>
    <w:p w14:paraId="14FB890F" w14:textId="0BEE1EC5" w:rsidR="00554CCE" w:rsidRPr="008D7CC4" w:rsidRDefault="00554CCE" w:rsidP="61FBF169">
      <w:pPr>
        <w:pStyle w:val="ListParagraph"/>
        <w:numPr>
          <w:ilvl w:val="2"/>
          <w:numId w:val="2"/>
        </w:numPr>
        <w:spacing w:after="0" w:line="360" w:lineRule="auto"/>
        <w:rPr>
          <w:color w:val="000000" w:themeColor="text1"/>
        </w:rPr>
      </w:pPr>
      <w:r w:rsidRPr="008D7CC4">
        <w:rPr>
          <w:color w:val="000000" w:themeColor="text1"/>
        </w:rPr>
        <w:t>Trans Officer</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lastRenderedPageBreak/>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C5F4F96" w14:textId="3E776CB0" w:rsidR="00E82D0A" w:rsidRPr="008D7CC4" w:rsidRDefault="00554CCE" w:rsidP="61FBF169">
      <w:pPr>
        <w:pStyle w:val="ListParagraph"/>
        <w:numPr>
          <w:ilvl w:val="1"/>
          <w:numId w:val="2"/>
        </w:numPr>
        <w:spacing w:after="0" w:line="360" w:lineRule="auto"/>
        <w:rPr>
          <w:color w:val="000000" w:themeColor="text1"/>
        </w:rPr>
      </w:pPr>
      <w:r w:rsidRPr="008D7CC4">
        <w:rPr>
          <w:color w:val="000000" w:themeColor="text1"/>
        </w:rPr>
        <w:t>Publicity Secretary</w:t>
      </w:r>
    </w:p>
    <w:p w14:paraId="314723A9" w14:textId="596CA21C" w:rsidR="00B01310" w:rsidRDefault="008D7CC4" w:rsidP="61FBF169">
      <w:pPr>
        <w:pStyle w:val="ListParagraph"/>
        <w:numPr>
          <w:ilvl w:val="2"/>
          <w:numId w:val="2"/>
        </w:numPr>
        <w:spacing w:after="0" w:line="360" w:lineRule="auto"/>
      </w:pPr>
      <w:r>
        <w:t>The Publicity Secretary shall p</w:t>
      </w:r>
      <w:r w:rsidR="00554CCE">
        <w:t>romot</w:t>
      </w:r>
      <w:r>
        <w:t>e</w:t>
      </w:r>
      <w:r w:rsidR="00554CCE">
        <w:t xml:space="preserve"> events and socials on social media.</w:t>
      </w:r>
    </w:p>
    <w:p w14:paraId="40DE4578" w14:textId="2507BF9F" w:rsidR="00554CCE" w:rsidRDefault="008D7CC4" w:rsidP="61FBF169">
      <w:pPr>
        <w:pStyle w:val="ListParagraph"/>
        <w:numPr>
          <w:ilvl w:val="2"/>
          <w:numId w:val="2"/>
        </w:numPr>
        <w:spacing w:after="0" w:line="360" w:lineRule="auto"/>
      </w:pPr>
      <w:r>
        <w:t>They will c</w:t>
      </w:r>
      <w:r w:rsidR="00554CCE">
        <w:t>reat</w:t>
      </w:r>
      <w:r>
        <w:t>e</w:t>
      </w:r>
      <w:r w:rsidR="00554CCE">
        <w:t xml:space="preserve"> banners and art for event</w:t>
      </w:r>
      <w:r>
        <w:t xml:space="preserve"> promotion</w:t>
      </w:r>
      <w:r w:rsidR="00554CCE">
        <w:t>.</w:t>
      </w:r>
    </w:p>
    <w:p w14:paraId="78D30A70" w14:textId="11356115" w:rsidR="00554CCE" w:rsidRDefault="008D7CC4" w:rsidP="61FBF169">
      <w:pPr>
        <w:pStyle w:val="ListParagraph"/>
        <w:numPr>
          <w:ilvl w:val="2"/>
          <w:numId w:val="2"/>
        </w:numPr>
        <w:spacing w:after="0" w:line="360" w:lineRule="auto"/>
      </w:pPr>
      <w:r>
        <w:t>They are expected to r</w:t>
      </w:r>
      <w:r w:rsidR="00554CCE">
        <w:t>espond to messages on social media.</w:t>
      </w:r>
    </w:p>
    <w:p w14:paraId="297AAC43" w14:textId="7F9A2B84" w:rsidR="00554CCE" w:rsidRDefault="008D7CC4" w:rsidP="61FBF169">
      <w:pPr>
        <w:pStyle w:val="ListParagraph"/>
        <w:numPr>
          <w:ilvl w:val="2"/>
          <w:numId w:val="2"/>
        </w:numPr>
        <w:spacing w:after="0" w:line="360" w:lineRule="auto"/>
      </w:pPr>
      <w:r>
        <w:t>They will e</w:t>
      </w:r>
      <w:r w:rsidR="00554CCE">
        <w:t>stablish</w:t>
      </w:r>
      <w:r>
        <w:t xml:space="preserve"> a </w:t>
      </w:r>
      <w:r w:rsidR="00554CCE">
        <w:t>social media presence</w:t>
      </w:r>
      <w:r>
        <w:t xml:space="preserve"> for the society</w:t>
      </w:r>
      <w:r w:rsidR="00CE5F0A">
        <w:t>.</w:t>
      </w:r>
    </w:p>
    <w:p w14:paraId="130A1E1D" w14:textId="39E01FBB" w:rsidR="00554CCE" w:rsidRDefault="00554CCE" w:rsidP="00554CCE">
      <w:pPr>
        <w:pStyle w:val="ListParagraph"/>
        <w:numPr>
          <w:ilvl w:val="1"/>
          <w:numId w:val="2"/>
        </w:numPr>
        <w:spacing w:after="0" w:line="360" w:lineRule="auto"/>
      </w:pPr>
      <w:r>
        <w:t>Social Secretary</w:t>
      </w:r>
    </w:p>
    <w:p w14:paraId="662E241F" w14:textId="6E14171F" w:rsidR="00554CCE" w:rsidRDefault="008D7CC4" w:rsidP="00554CCE">
      <w:pPr>
        <w:pStyle w:val="ListParagraph"/>
        <w:numPr>
          <w:ilvl w:val="2"/>
          <w:numId w:val="2"/>
        </w:numPr>
        <w:spacing w:after="0" w:line="360" w:lineRule="auto"/>
      </w:pPr>
      <w:r>
        <w:t>The Social Secretary must p</w:t>
      </w:r>
      <w:r w:rsidR="00CE5F0A">
        <w:t>lan casual social events</w:t>
      </w:r>
      <w:r>
        <w:t xml:space="preserve"> and activities</w:t>
      </w:r>
      <w:r w:rsidR="00CE5F0A">
        <w:t>.</w:t>
      </w:r>
    </w:p>
    <w:p w14:paraId="65464115" w14:textId="3FAD5ACA" w:rsidR="00CE5F0A" w:rsidRDefault="008D7CC4" w:rsidP="00554CCE">
      <w:pPr>
        <w:pStyle w:val="ListParagraph"/>
        <w:numPr>
          <w:ilvl w:val="2"/>
          <w:numId w:val="2"/>
        </w:numPr>
        <w:spacing w:after="0" w:line="360" w:lineRule="auto"/>
      </w:pPr>
      <w:r>
        <w:t>They will s</w:t>
      </w:r>
      <w:r w:rsidR="00CE5F0A">
        <w:t>ubmit events for approval by the Guild.</w:t>
      </w:r>
    </w:p>
    <w:p w14:paraId="3E144398" w14:textId="1AB5EAB1" w:rsidR="00CE5F0A" w:rsidRDefault="008D7CC4" w:rsidP="00554CCE">
      <w:pPr>
        <w:pStyle w:val="ListParagraph"/>
        <w:numPr>
          <w:ilvl w:val="2"/>
          <w:numId w:val="2"/>
        </w:numPr>
        <w:spacing w:after="0" w:line="360" w:lineRule="auto"/>
      </w:pPr>
      <w:r>
        <w:lastRenderedPageBreak/>
        <w:t>They are expected to b</w:t>
      </w:r>
      <w:r w:rsidR="00CE5F0A">
        <w:t xml:space="preserve">ook </w:t>
      </w:r>
      <w:r>
        <w:t>venu</w:t>
      </w:r>
      <w:r w:rsidR="00CE5F0A">
        <w:t>es for events</w:t>
      </w:r>
      <w:r>
        <w:t xml:space="preserve"> which do not take place on campus</w:t>
      </w:r>
      <w:r w:rsidR="00CE5F0A">
        <w:t>.</w:t>
      </w:r>
    </w:p>
    <w:p w14:paraId="6AD10B8A" w14:textId="36823B82" w:rsidR="00CE5F0A" w:rsidRDefault="008D7CC4" w:rsidP="00554CCE">
      <w:pPr>
        <w:pStyle w:val="ListParagraph"/>
        <w:numPr>
          <w:ilvl w:val="2"/>
          <w:numId w:val="2"/>
        </w:numPr>
        <w:spacing w:after="0" w:line="360" w:lineRule="auto"/>
      </w:pPr>
      <w:r>
        <w:t>They are responsible for p</w:t>
      </w:r>
      <w:r w:rsidR="00CE5F0A">
        <w:t>lacing orders for decorations, food, and other entertainment</w:t>
      </w:r>
      <w:r>
        <w:t xml:space="preserve"> for events</w:t>
      </w:r>
      <w:r w:rsidR="00CE5F0A">
        <w:t>.</w:t>
      </w:r>
    </w:p>
    <w:p w14:paraId="7B2719EA" w14:textId="2491C03C" w:rsidR="00554CCE" w:rsidRDefault="00554CCE" w:rsidP="00554CCE">
      <w:pPr>
        <w:pStyle w:val="ListParagraph"/>
        <w:numPr>
          <w:ilvl w:val="1"/>
          <w:numId w:val="2"/>
        </w:numPr>
        <w:spacing w:after="0" w:line="360" w:lineRule="auto"/>
      </w:pPr>
      <w:r>
        <w:t>Campaigns Officer</w:t>
      </w:r>
    </w:p>
    <w:p w14:paraId="190E91CA" w14:textId="4F999C5A" w:rsidR="00CE5F0A" w:rsidRDefault="008D7CC4" w:rsidP="00CE5F0A">
      <w:pPr>
        <w:pStyle w:val="ListParagraph"/>
        <w:numPr>
          <w:ilvl w:val="2"/>
          <w:numId w:val="2"/>
        </w:numPr>
        <w:spacing w:after="0" w:line="360" w:lineRule="auto"/>
      </w:pPr>
      <w:r>
        <w:t>They shall l</w:t>
      </w:r>
      <w:r w:rsidR="00CE5F0A">
        <w:t>iais</w:t>
      </w:r>
      <w:r>
        <w:t>e</w:t>
      </w:r>
      <w:r w:rsidR="00CE5F0A">
        <w:t xml:space="preserve"> with members to plan social justice campaigns.</w:t>
      </w:r>
    </w:p>
    <w:p w14:paraId="06888CC6" w14:textId="4F156F11" w:rsidR="00CE5F0A" w:rsidRDefault="008D7CC4" w:rsidP="00CE5F0A">
      <w:pPr>
        <w:pStyle w:val="ListParagraph"/>
        <w:numPr>
          <w:ilvl w:val="2"/>
          <w:numId w:val="2"/>
        </w:numPr>
        <w:spacing w:after="0" w:line="360" w:lineRule="auto"/>
      </w:pPr>
      <w:r>
        <w:t>They will o</w:t>
      </w:r>
      <w:r w:rsidR="00CE5F0A">
        <w:t>versee the successful management of planned campaigns.</w:t>
      </w:r>
    </w:p>
    <w:p w14:paraId="5F809534" w14:textId="74D4834D" w:rsidR="00CE5F0A" w:rsidRDefault="008D7CC4" w:rsidP="00CE5F0A">
      <w:pPr>
        <w:pStyle w:val="ListParagraph"/>
        <w:numPr>
          <w:ilvl w:val="2"/>
          <w:numId w:val="2"/>
        </w:numPr>
        <w:spacing w:after="0" w:line="360" w:lineRule="auto"/>
      </w:pPr>
      <w:r>
        <w:t>The officers will c</w:t>
      </w:r>
      <w:r w:rsidR="00CE5F0A">
        <w:t>ommunica</w:t>
      </w:r>
      <w:r>
        <w:t xml:space="preserve">te </w:t>
      </w:r>
      <w:r w:rsidR="00CE5F0A">
        <w:t xml:space="preserve">with external entities to </w:t>
      </w:r>
      <w:r>
        <w:t>collaborate on</w:t>
      </w:r>
      <w:r w:rsidR="00CE5F0A">
        <w:t xml:space="preserve"> campaigns.</w:t>
      </w:r>
    </w:p>
    <w:p w14:paraId="0AFDC988" w14:textId="21732CE2" w:rsidR="00554CCE" w:rsidRDefault="00554CCE" w:rsidP="00554CCE">
      <w:pPr>
        <w:pStyle w:val="ListParagraph"/>
        <w:numPr>
          <w:ilvl w:val="1"/>
          <w:numId w:val="2"/>
        </w:numPr>
        <w:spacing w:after="0" w:line="360" w:lineRule="auto"/>
      </w:pPr>
      <w:r>
        <w:t>Class Officer</w:t>
      </w:r>
    </w:p>
    <w:p w14:paraId="5A8D9F8F" w14:textId="62D50C0F" w:rsidR="00CE5F0A" w:rsidRDefault="008D7CC4" w:rsidP="00CE5F0A">
      <w:pPr>
        <w:pStyle w:val="ListParagraph"/>
        <w:numPr>
          <w:ilvl w:val="2"/>
          <w:numId w:val="2"/>
        </w:numPr>
        <w:spacing w:after="0" w:line="360" w:lineRule="auto"/>
      </w:pPr>
      <w:r>
        <w:t>The Class Officer s</w:t>
      </w:r>
      <w:r w:rsidR="00CE5F0A">
        <w:t>erv</w:t>
      </w:r>
      <w:r>
        <w:t>es</w:t>
      </w:r>
      <w:r w:rsidR="00CE5F0A">
        <w:t xml:space="preserve"> as a representative for working</w:t>
      </w:r>
      <w:r>
        <w:t>-</w:t>
      </w:r>
      <w:r w:rsidR="00CE5F0A">
        <w:t>class students.</w:t>
      </w:r>
    </w:p>
    <w:p w14:paraId="5581D5D4" w14:textId="72939506" w:rsidR="00CE5F0A" w:rsidRDefault="008D7CC4" w:rsidP="00CE5F0A">
      <w:pPr>
        <w:pStyle w:val="ListParagraph"/>
        <w:numPr>
          <w:ilvl w:val="2"/>
          <w:numId w:val="2"/>
        </w:numPr>
        <w:spacing w:after="0" w:line="360" w:lineRule="auto"/>
      </w:pPr>
      <w:r>
        <w:t>They will p</w:t>
      </w:r>
      <w:r w:rsidR="00CE5F0A">
        <w:t>rovid</w:t>
      </w:r>
      <w:r>
        <w:t>e</w:t>
      </w:r>
      <w:r w:rsidR="00CE5F0A">
        <w:t xml:space="preserve"> support to and collect feedback from economically disadvantaged students.</w:t>
      </w:r>
    </w:p>
    <w:p w14:paraId="4B95852C" w14:textId="294EA9DD" w:rsidR="00CE5F0A" w:rsidRDefault="008D7CC4" w:rsidP="00CE5F0A">
      <w:pPr>
        <w:pStyle w:val="ListParagraph"/>
        <w:numPr>
          <w:ilvl w:val="2"/>
          <w:numId w:val="2"/>
        </w:numPr>
        <w:spacing w:after="0" w:line="360" w:lineRule="auto"/>
      </w:pPr>
      <w:r>
        <w:t>They must e</w:t>
      </w:r>
      <w:r w:rsidR="00CE5F0A">
        <w:t>nsur</w:t>
      </w:r>
      <w:r>
        <w:t>e</w:t>
      </w:r>
      <w:r w:rsidR="00CE5F0A">
        <w:t xml:space="preserve"> the society is inclusive of working</w:t>
      </w:r>
      <w:r>
        <w:t>-</w:t>
      </w:r>
      <w:r w:rsidR="00CE5F0A">
        <w:t>class students.</w:t>
      </w:r>
    </w:p>
    <w:p w14:paraId="636F4789" w14:textId="7146B6C6" w:rsidR="00554CCE" w:rsidRDefault="00554CCE" w:rsidP="00554CCE">
      <w:pPr>
        <w:pStyle w:val="ListParagraph"/>
        <w:numPr>
          <w:ilvl w:val="1"/>
          <w:numId w:val="2"/>
        </w:numPr>
        <w:spacing w:after="0" w:line="360" w:lineRule="auto"/>
      </w:pPr>
      <w:r>
        <w:t xml:space="preserve"> BAME Officer</w:t>
      </w:r>
    </w:p>
    <w:p w14:paraId="7CEB2D47" w14:textId="3D912094" w:rsidR="00CE5F0A" w:rsidRDefault="008D7CC4" w:rsidP="00CE5F0A">
      <w:pPr>
        <w:pStyle w:val="ListParagraph"/>
        <w:numPr>
          <w:ilvl w:val="2"/>
          <w:numId w:val="2"/>
        </w:numPr>
        <w:spacing w:after="0" w:line="360" w:lineRule="auto"/>
      </w:pPr>
      <w:r>
        <w:t>The BAME Officer s</w:t>
      </w:r>
      <w:r w:rsidR="00CE5F0A">
        <w:t>erv</w:t>
      </w:r>
      <w:r>
        <w:t>es</w:t>
      </w:r>
      <w:r w:rsidR="00CE5F0A">
        <w:t xml:space="preserve"> as a representative </w:t>
      </w:r>
      <w:r>
        <w:t xml:space="preserve">for </w:t>
      </w:r>
      <w:r w:rsidR="00CE5F0A">
        <w:t>students in Black, Minority and Ethnic communities.</w:t>
      </w:r>
    </w:p>
    <w:p w14:paraId="6534E5B1" w14:textId="640170D8" w:rsidR="00CE5F0A" w:rsidRDefault="008D7CC4" w:rsidP="00CE5F0A">
      <w:pPr>
        <w:pStyle w:val="ListParagraph"/>
        <w:numPr>
          <w:ilvl w:val="2"/>
          <w:numId w:val="2"/>
        </w:numPr>
        <w:spacing w:after="0" w:line="360" w:lineRule="auto"/>
      </w:pPr>
      <w:r>
        <w:t>They will p</w:t>
      </w:r>
      <w:r w:rsidR="00CE5F0A">
        <w:t>rovid</w:t>
      </w:r>
      <w:r>
        <w:t>e</w:t>
      </w:r>
      <w:r w:rsidR="00CE5F0A">
        <w:t xml:space="preserve"> support to and collect feedback from BAME students.</w:t>
      </w:r>
    </w:p>
    <w:p w14:paraId="40DECDA7" w14:textId="5458DEA5" w:rsidR="00CE5F0A" w:rsidRDefault="008D7CC4" w:rsidP="00CE5F0A">
      <w:pPr>
        <w:pStyle w:val="ListParagraph"/>
        <w:numPr>
          <w:ilvl w:val="2"/>
          <w:numId w:val="2"/>
        </w:numPr>
        <w:spacing w:after="0" w:line="360" w:lineRule="auto"/>
      </w:pPr>
      <w:r>
        <w:t>They must e</w:t>
      </w:r>
      <w:r w:rsidR="00CE5F0A">
        <w:t>nsur</w:t>
      </w:r>
      <w:r>
        <w:t>e</w:t>
      </w:r>
      <w:r w:rsidR="00CE5F0A">
        <w:t xml:space="preserve"> the society is inclusive of members of the BAME community.</w:t>
      </w:r>
    </w:p>
    <w:p w14:paraId="1A5D7DB7" w14:textId="394C292D" w:rsidR="00554CCE" w:rsidRDefault="00554CCE" w:rsidP="00554CCE">
      <w:pPr>
        <w:pStyle w:val="ListParagraph"/>
        <w:numPr>
          <w:ilvl w:val="1"/>
          <w:numId w:val="2"/>
        </w:numPr>
        <w:spacing w:after="0" w:line="360" w:lineRule="auto"/>
      </w:pPr>
      <w:r>
        <w:t>Disabilities Officer</w:t>
      </w:r>
    </w:p>
    <w:p w14:paraId="27D08C3E" w14:textId="4CF3F775" w:rsidR="00CE5F0A" w:rsidRDefault="008D7CC4" w:rsidP="00CE5F0A">
      <w:pPr>
        <w:pStyle w:val="ListParagraph"/>
        <w:numPr>
          <w:ilvl w:val="2"/>
          <w:numId w:val="2"/>
        </w:numPr>
        <w:spacing w:after="0" w:line="360" w:lineRule="auto"/>
      </w:pPr>
      <w:r>
        <w:t>The Disabilities Officer s</w:t>
      </w:r>
      <w:r w:rsidR="00CE5F0A">
        <w:t>erv</w:t>
      </w:r>
      <w:r>
        <w:t>es</w:t>
      </w:r>
      <w:r w:rsidR="00CE5F0A">
        <w:t xml:space="preserve"> as a representative for students with disabilities.</w:t>
      </w:r>
    </w:p>
    <w:p w14:paraId="39D47D1D" w14:textId="3EB04929" w:rsidR="00CE5F0A" w:rsidRDefault="008D7CC4" w:rsidP="00CE5F0A">
      <w:pPr>
        <w:pStyle w:val="ListParagraph"/>
        <w:numPr>
          <w:ilvl w:val="2"/>
          <w:numId w:val="2"/>
        </w:numPr>
        <w:spacing w:after="0" w:line="360" w:lineRule="auto"/>
      </w:pPr>
      <w:r>
        <w:t>They will p</w:t>
      </w:r>
      <w:r w:rsidR="00CE5F0A">
        <w:t>rovid</w:t>
      </w:r>
      <w:r>
        <w:t>e</w:t>
      </w:r>
      <w:r w:rsidR="00CE5F0A">
        <w:t xml:space="preserve"> support to and collect feedback from students with disabilities.</w:t>
      </w:r>
    </w:p>
    <w:p w14:paraId="4C7FF7D5" w14:textId="16DC3B4F" w:rsidR="00CE5F0A" w:rsidRDefault="008D7CC4" w:rsidP="00CE5F0A">
      <w:pPr>
        <w:pStyle w:val="ListParagraph"/>
        <w:numPr>
          <w:ilvl w:val="2"/>
          <w:numId w:val="2"/>
        </w:numPr>
        <w:spacing w:after="0" w:line="360" w:lineRule="auto"/>
      </w:pPr>
      <w:r>
        <w:t>They must e</w:t>
      </w:r>
      <w:r w:rsidR="00CE5F0A">
        <w:t>nsur</w:t>
      </w:r>
      <w:r>
        <w:t>e</w:t>
      </w:r>
      <w:r w:rsidR="00CE5F0A">
        <w:t xml:space="preserve"> the society is inclusive of students who </w:t>
      </w:r>
      <w:r>
        <w:t>have disabilities</w:t>
      </w:r>
      <w:r w:rsidR="00CE5F0A">
        <w:t>.</w:t>
      </w:r>
    </w:p>
    <w:p w14:paraId="29CC4C53" w14:textId="7F71F8A1" w:rsidR="00554CCE" w:rsidRDefault="00554CCE" w:rsidP="00554CCE">
      <w:pPr>
        <w:pStyle w:val="ListParagraph"/>
        <w:numPr>
          <w:ilvl w:val="1"/>
          <w:numId w:val="2"/>
        </w:numPr>
        <w:spacing w:after="0" w:line="360" w:lineRule="auto"/>
      </w:pPr>
      <w:r>
        <w:t>Welfare Officer</w:t>
      </w:r>
    </w:p>
    <w:p w14:paraId="525C23A3" w14:textId="2E5264A2" w:rsidR="008D7CC4" w:rsidRDefault="008D7CC4" w:rsidP="008D7CC4">
      <w:pPr>
        <w:pStyle w:val="ListParagraph"/>
        <w:numPr>
          <w:ilvl w:val="2"/>
          <w:numId w:val="2"/>
        </w:numPr>
        <w:spacing w:after="0" w:line="360" w:lineRule="auto"/>
      </w:pPr>
      <w:r>
        <w:t>The Welfare Officer shall generally oversee the welfare and wellbeing of society members.</w:t>
      </w:r>
    </w:p>
    <w:p w14:paraId="32B0C5F2" w14:textId="3F2392FB" w:rsidR="008D7CC4" w:rsidRDefault="008D7CC4" w:rsidP="008D7CC4">
      <w:pPr>
        <w:pStyle w:val="ListParagraph"/>
        <w:numPr>
          <w:ilvl w:val="2"/>
          <w:numId w:val="2"/>
        </w:numPr>
        <w:spacing w:after="0" w:line="360" w:lineRule="auto"/>
      </w:pPr>
      <w:r>
        <w:lastRenderedPageBreak/>
        <w:t>They will give members access to resources to help with mental and emotional health.</w:t>
      </w:r>
    </w:p>
    <w:p w14:paraId="08DB88D6" w14:textId="7407B295" w:rsidR="00554CCE" w:rsidRDefault="00554CCE" w:rsidP="00554CCE">
      <w:pPr>
        <w:pStyle w:val="ListParagraph"/>
        <w:numPr>
          <w:ilvl w:val="1"/>
          <w:numId w:val="2"/>
        </w:numPr>
        <w:spacing w:after="0" w:line="360" w:lineRule="auto"/>
      </w:pPr>
      <w:r>
        <w:t>Trans Officer</w:t>
      </w:r>
    </w:p>
    <w:p w14:paraId="48C27852" w14:textId="217F0329" w:rsidR="00CE5F0A" w:rsidRDefault="008D7CC4" w:rsidP="00CE5F0A">
      <w:pPr>
        <w:pStyle w:val="ListParagraph"/>
        <w:numPr>
          <w:ilvl w:val="2"/>
          <w:numId w:val="2"/>
        </w:numPr>
        <w:spacing w:after="0" w:line="360" w:lineRule="auto"/>
      </w:pPr>
      <w:r>
        <w:t>The Trans Officer s</w:t>
      </w:r>
      <w:r w:rsidR="00CE5F0A">
        <w:t>erv</w:t>
      </w:r>
      <w:r>
        <w:t>es</w:t>
      </w:r>
      <w:r w:rsidR="00CE5F0A">
        <w:t xml:space="preserve"> as a representative for transgender students.</w:t>
      </w:r>
    </w:p>
    <w:p w14:paraId="665AE9A6" w14:textId="4B3676BA" w:rsidR="00CE5F0A" w:rsidRDefault="008D7CC4" w:rsidP="00CE5F0A">
      <w:pPr>
        <w:pStyle w:val="ListParagraph"/>
        <w:numPr>
          <w:ilvl w:val="2"/>
          <w:numId w:val="2"/>
        </w:numPr>
        <w:spacing w:after="0" w:line="360" w:lineRule="auto"/>
      </w:pPr>
      <w:r>
        <w:t>They will p</w:t>
      </w:r>
      <w:r w:rsidR="00CE5F0A">
        <w:t>rovid</w:t>
      </w:r>
      <w:r>
        <w:t>e</w:t>
      </w:r>
      <w:r w:rsidR="00CE5F0A">
        <w:t xml:space="preserve"> support to and collect feedback from transgender students.</w:t>
      </w:r>
    </w:p>
    <w:p w14:paraId="611492CE" w14:textId="714C4ABD" w:rsidR="00CE5F0A" w:rsidRDefault="008D7CC4" w:rsidP="00CE5F0A">
      <w:pPr>
        <w:pStyle w:val="ListParagraph"/>
        <w:numPr>
          <w:ilvl w:val="2"/>
          <w:numId w:val="2"/>
        </w:numPr>
        <w:spacing w:after="0" w:line="360" w:lineRule="auto"/>
      </w:pPr>
      <w:r>
        <w:t>They must e</w:t>
      </w:r>
      <w:r w:rsidR="00CE5F0A">
        <w:t>nsur</w:t>
      </w:r>
      <w:r>
        <w:t>e</w:t>
      </w:r>
      <w:r w:rsidR="00CE5F0A">
        <w:t xml:space="preserve"> the society is inclusive of members of the trans community.</w:t>
      </w:r>
    </w:p>
    <w:p w14:paraId="56C7674E" w14:textId="478F4FED"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lastRenderedPageBreak/>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A12BD"/>
    <w:rsid w:val="000C5DCE"/>
    <w:rsid w:val="000F55C4"/>
    <w:rsid w:val="002877BC"/>
    <w:rsid w:val="00295A90"/>
    <w:rsid w:val="003D2A15"/>
    <w:rsid w:val="004E1291"/>
    <w:rsid w:val="00554CCE"/>
    <w:rsid w:val="005D060C"/>
    <w:rsid w:val="00624B54"/>
    <w:rsid w:val="006673AD"/>
    <w:rsid w:val="00785A6B"/>
    <w:rsid w:val="00861362"/>
    <w:rsid w:val="0086462A"/>
    <w:rsid w:val="008D7CC4"/>
    <w:rsid w:val="00975D2C"/>
    <w:rsid w:val="009A1B60"/>
    <w:rsid w:val="009B4C23"/>
    <w:rsid w:val="00B01310"/>
    <w:rsid w:val="00BA42D7"/>
    <w:rsid w:val="00C0469B"/>
    <w:rsid w:val="00CC65D4"/>
    <w:rsid w:val="00CE5F0A"/>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2215B448-E88F-4FD3-8848-44E19B7D7800}"/>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2020-11-26T09:01:00Z</dcterms:created>
  <dcterms:modified xsi:type="dcterms:W3CDTF">2020-11-26T09:01:00Z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