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75110D13" w:rsidR="00F050E7" w:rsidRPr="00F40010" w:rsidRDefault="1FE136BE" w:rsidP="61FBF169">
      <w:pPr>
        <w:pStyle w:val="ListParagraph"/>
        <w:numPr>
          <w:ilvl w:val="1"/>
          <w:numId w:val="2"/>
        </w:numPr>
        <w:spacing w:after="0" w:line="360" w:lineRule="auto"/>
      </w:pPr>
      <w:r w:rsidRPr="61FBF169">
        <w:t>The name of the group shall be</w:t>
      </w:r>
      <w:r w:rsidR="00DD63D5">
        <w:t xml:space="preserve"> ‘Exeter University Concert Band’</w:t>
      </w:r>
      <w:r w:rsidRPr="61FBF169">
        <w:t xml:space="preserve"> hereafter referred to as ‘the group’.</w:t>
      </w:r>
    </w:p>
    <w:p w14:paraId="36578654" w14:textId="446FFB00" w:rsidR="00F050E7" w:rsidRPr="00F40010" w:rsidRDefault="1FE136BE" w:rsidP="61FBF169">
      <w:pPr>
        <w:pStyle w:val="ListParagraph"/>
        <w:numPr>
          <w:ilvl w:val="1"/>
          <w:numId w:val="2"/>
        </w:numPr>
        <w:spacing w:after="0" w:line="360" w:lineRule="auto"/>
      </w:pPr>
      <w:r w:rsidRPr="61FBF169">
        <w:t>The date this document was last updated was</w:t>
      </w:r>
      <w:r w:rsidR="00DD63D5">
        <w:t xml:space="preserve"> 26/08/2020</w:t>
      </w:r>
    </w:p>
    <w:p w14:paraId="35FD800D" w14:textId="7A32AA59" w:rsidR="00F050E7" w:rsidRPr="00414FC1" w:rsidRDefault="1FE136BE" w:rsidP="61FBF169">
      <w:pPr>
        <w:pStyle w:val="ListParagraph"/>
        <w:numPr>
          <w:ilvl w:val="1"/>
          <w:numId w:val="2"/>
        </w:numPr>
        <w:spacing w:after="0" w:line="360" w:lineRule="auto"/>
        <w:rPr>
          <w:sz w:val="20"/>
          <w:szCs w:val="20"/>
        </w:rPr>
      </w:pPr>
      <w:r w:rsidRPr="00414FC1">
        <w:t xml:space="preserve"> This Constitution may be amended by a two-thirds majority of those present and </w:t>
      </w:r>
      <w:r w:rsidR="68179C70" w:rsidRPr="00414FC1">
        <w:t xml:space="preserve">eligible to vote </w:t>
      </w:r>
      <w:r w:rsidRPr="00414FC1">
        <w:t xml:space="preserve">at an Annual General Meeting of the society </w:t>
      </w:r>
    </w:p>
    <w:p w14:paraId="04B6527E" w14:textId="5FFD58EB" w:rsidR="00F050E7" w:rsidRPr="00414FC1" w:rsidRDefault="1FE136BE" w:rsidP="61FBF169">
      <w:pPr>
        <w:pStyle w:val="ListParagraph"/>
        <w:numPr>
          <w:ilvl w:val="1"/>
          <w:numId w:val="2"/>
        </w:numPr>
        <w:spacing w:after="0" w:line="360" w:lineRule="auto"/>
        <w:rPr>
          <w:sz w:val="20"/>
          <w:szCs w:val="20"/>
        </w:rPr>
      </w:pPr>
      <w:r w:rsidRPr="00414FC1">
        <w:t xml:space="preserve">Any amendment is subject to ratification by Societies Council. </w:t>
      </w:r>
    </w:p>
    <w:p w14:paraId="728A2552" w14:textId="76BB7BA1" w:rsidR="00E050E8" w:rsidRPr="00414FC1" w:rsidRDefault="1FE136BE" w:rsidP="61FBF169">
      <w:pPr>
        <w:pStyle w:val="ListParagraph"/>
        <w:numPr>
          <w:ilvl w:val="1"/>
          <w:numId w:val="2"/>
        </w:numPr>
        <w:spacing w:after="0" w:line="360" w:lineRule="auto"/>
        <w:rPr>
          <w:sz w:val="20"/>
          <w:szCs w:val="20"/>
        </w:rPr>
      </w:pPr>
      <w:r w:rsidRPr="00414FC1">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0377FC42" w:rsidR="00E050E8" w:rsidRPr="00DC5CCA" w:rsidRDefault="00DC5CCA" w:rsidP="61FBF169">
      <w:pPr>
        <w:pStyle w:val="ListParagraph"/>
        <w:numPr>
          <w:ilvl w:val="1"/>
          <w:numId w:val="2"/>
        </w:numPr>
        <w:spacing w:after="0" w:line="360" w:lineRule="auto"/>
        <w:rPr>
          <w:rFonts w:cstheme="minorHAnsi"/>
          <w:b/>
          <w:bCs/>
        </w:rPr>
      </w:pPr>
      <w:r>
        <w:rPr>
          <w:i/>
          <w:iCs/>
          <w:color w:val="6FAC47"/>
        </w:rPr>
        <w:t xml:space="preserve"> </w:t>
      </w:r>
      <w:r w:rsidRPr="00DC5CCA">
        <w:rPr>
          <w:rStyle w:val="Strong"/>
          <w:rFonts w:cstheme="minorHAnsi"/>
          <w:b w:val="0"/>
          <w:bCs w:val="0"/>
          <w:color w:val="0A0A0A"/>
          <w:shd w:val="clear" w:color="auto" w:fill="FEFEFE"/>
        </w:rPr>
        <w:t>To provide an inclusive environment for brass, woodwind and percussion players of all abilities to play their instrument and socialise as like-minded people.</w:t>
      </w:r>
    </w:p>
    <w:p w14:paraId="79710E1B" w14:textId="16062E27" w:rsidR="00E82D0A" w:rsidRPr="00DC5CCA" w:rsidRDefault="00E82D0A" w:rsidP="61FBF169">
      <w:pPr>
        <w:pStyle w:val="ListParagraph"/>
        <w:numPr>
          <w:ilvl w:val="1"/>
          <w:numId w:val="2"/>
        </w:numPr>
        <w:spacing w:after="0" w:line="360" w:lineRule="auto"/>
        <w:rPr>
          <w:rFonts w:cstheme="minorHAnsi"/>
          <w:b/>
          <w:bCs/>
        </w:rPr>
      </w:pPr>
      <w:r w:rsidRPr="00DC5CCA">
        <w:rPr>
          <w:rFonts w:cstheme="minorHAnsi"/>
          <w:b/>
          <w:bCs/>
          <w:i/>
          <w:iCs/>
          <w:color w:val="6FAC47"/>
        </w:rPr>
        <w:t xml:space="preserve"> </w:t>
      </w:r>
      <w:r w:rsidR="00DC5CCA" w:rsidRPr="00DC5CCA">
        <w:rPr>
          <w:rStyle w:val="Heading1Char"/>
          <w:rFonts w:asciiTheme="minorHAnsi" w:hAnsiTheme="minorHAnsi" w:cstheme="minorHAnsi"/>
          <w:b/>
          <w:bCs/>
          <w:color w:val="0A0A0A"/>
          <w:shd w:val="clear" w:color="auto" w:fill="FEFEFE"/>
        </w:rPr>
        <w:t xml:space="preserve"> </w:t>
      </w:r>
      <w:r w:rsidR="00DC5CCA" w:rsidRPr="00DC5CCA">
        <w:rPr>
          <w:rStyle w:val="Strong"/>
          <w:rFonts w:cstheme="minorHAnsi"/>
          <w:b w:val="0"/>
          <w:bCs w:val="0"/>
          <w:color w:val="0A0A0A"/>
          <w:shd w:val="clear" w:color="auto" w:fill="FEFEFE"/>
        </w:rPr>
        <w:t>To perform a diverse repertoire of concert band music at concerts for the university and wider community.</w:t>
      </w:r>
    </w:p>
    <w:p w14:paraId="1E5731CF" w14:textId="640A88FD" w:rsidR="00F40010" w:rsidRPr="00DC5CCA" w:rsidRDefault="00E82D0A" w:rsidP="61FBF169">
      <w:pPr>
        <w:pStyle w:val="ListParagraph"/>
        <w:numPr>
          <w:ilvl w:val="1"/>
          <w:numId w:val="2"/>
        </w:numPr>
        <w:spacing w:after="0" w:line="360" w:lineRule="auto"/>
        <w:rPr>
          <w:rFonts w:cstheme="minorHAnsi"/>
          <w:b/>
          <w:bCs/>
        </w:rPr>
      </w:pPr>
      <w:r w:rsidRPr="00DC5CCA">
        <w:rPr>
          <w:rFonts w:cstheme="minorHAnsi"/>
          <w:b/>
          <w:bCs/>
          <w:i/>
          <w:iCs/>
          <w:color w:val="6FAC47"/>
        </w:rPr>
        <w:t xml:space="preserve"> </w:t>
      </w:r>
      <w:r w:rsidR="00DC5CCA" w:rsidRPr="00DC5CCA">
        <w:rPr>
          <w:rStyle w:val="Strong"/>
          <w:rFonts w:cstheme="minorHAnsi"/>
          <w:b w:val="0"/>
          <w:bCs w:val="0"/>
          <w:color w:val="0A0A0A"/>
          <w:shd w:val="clear" w:color="auto" w:fill="FEFEFE"/>
        </w:rPr>
        <w:t>To provide a platform from which individuals can further their musical experience through opportunities such as solo pieces and workshops with professional groups and schools.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7D0C2081" w:rsidR="002877BC" w:rsidRPr="00DD63D5" w:rsidRDefault="00DD63D5" w:rsidP="61FBF169">
      <w:pPr>
        <w:pStyle w:val="ListParagraph"/>
        <w:numPr>
          <w:ilvl w:val="2"/>
          <w:numId w:val="2"/>
        </w:numPr>
        <w:spacing w:after="0" w:line="360" w:lineRule="auto"/>
      </w:pPr>
      <w:r w:rsidRPr="00DD63D5">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752209F9" w:rsidR="00E82D0A" w:rsidRPr="00DD63D5" w:rsidRDefault="00DD63D5" w:rsidP="61FBF169">
      <w:pPr>
        <w:pStyle w:val="ListParagraph"/>
        <w:numPr>
          <w:ilvl w:val="2"/>
          <w:numId w:val="2"/>
        </w:numPr>
        <w:spacing w:after="0" w:line="360" w:lineRule="auto"/>
      </w:pPr>
      <w:r w:rsidRPr="00DD63D5">
        <w:t>General Secretary</w:t>
      </w:r>
    </w:p>
    <w:p w14:paraId="6A195C15" w14:textId="6344B8C6" w:rsidR="00E82D0A" w:rsidRPr="00DD63D5" w:rsidRDefault="00DD63D5" w:rsidP="61FBF169">
      <w:pPr>
        <w:pStyle w:val="ListParagraph"/>
        <w:numPr>
          <w:ilvl w:val="2"/>
          <w:numId w:val="2"/>
        </w:numPr>
        <w:spacing w:after="0" w:line="360" w:lineRule="auto"/>
      </w:pPr>
      <w:bookmarkStart w:id="0" w:name="_Hlk49354255"/>
      <w:r w:rsidRPr="00DD63D5">
        <w:lastRenderedPageBreak/>
        <w:t xml:space="preserve">Social Secretary </w:t>
      </w:r>
    </w:p>
    <w:p w14:paraId="7D5B23B6" w14:textId="5A7E56BD" w:rsidR="00E82D0A" w:rsidRDefault="00DD63D5" w:rsidP="61FBF169">
      <w:pPr>
        <w:pStyle w:val="ListParagraph"/>
        <w:numPr>
          <w:ilvl w:val="2"/>
          <w:numId w:val="2"/>
        </w:numPr>
        <w:spacing w:after="0" w:line="360" w:lineRule="auto"/>
      </w:pPr>
      <w:r>
        <w:t>Librarian</w:t>
      </w:r>
    </w:p>
    <w:p w14:paraId="3BD28A32" w14:textId="6822C2D7" w:rsidR="00DD63D5" w:rsidRDefault="00DD63D5" w:rsidP="61FBF169">
      <w:pPr>
        <w:pStyle w:val="ListParagraph"/>
        <w:numPr>
          <w:ilvl w:val="2"/>
          <w:numId w:val="2"/>
        </w:numPr>
        <w:spacing w:after="0" w:line="360" w:lineRule="auto"/>
      </w:pPr>
      <w:r>
        <w:t>Tour Manager</w:t>
      </w:r>
    </w:p>
    <w:p w14:paraId="1899A772" w14:textId="2228B288" w:rsidR="00DD63D5" w:rsidRDefault="00DD63D5" w:rsidP="61FBF169">
      <w:pPr>
        <w:pStyle w:val="ListParagraph"/>
        <w:numPr>
          <w:ilvl w:val="2"/>
          <w:numId w:val="2"/>
        </w:numPr>
        <w:spacing w:after="0" w:line="360" w:lineRule="auto"/>
      </w:pPr>
      <w:r>
        <w:t>Stock and Stage Manager</w:t>
      </w:r>
    </w:p>
    <w:p w14:paraId="0E55D630" w14:textId="6FF4BC44" w:rsidR="00DD63D5" w:rsidRDefault="00DD63D5" w:rsidP="61FBF169">
      <w:pPr>
        <w:pStyle w:val="ListParagraph"/>
        <w:numPr>
          <w:ilvl w:val="2"/>
          <w:numId w:val="2"/>
        </w:numPr>
        <w:spacing w:after="0" w:line="360" w:lineRule="auto"/>
      </w:pPr>
      <w:r>
        <w:t>Outreach Officer</w:t>
      </w:r>
    </w:p>
    <w:p w14:paraId="3EA80EDA" w14:textId="3A80C79A" w:rsidR="002877BC" w:rsidRPr="00DD63D5" w:rsidRDefault="00DD63D5" w:rsidP="61FBF169">
      <w:pPr>
        <w:pStyle w:val="ListParagraph"/>
        <w:numPr>
          <w:ilvl w:val="2"/>
          <w:numId w:val="2"/>
        </w:numPr>
        <w:spacing w:after="0" w:line="360" w:lineRule="auto"/>
      </w:pPr>
      <w:r>
        <w:t>Publicity Officer</w:t>
      </w:r>
    </w:p>
    <w:bookmarkEnd w:id="0"/>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2D15300B" w:rsidR="00F40010" w:rsidRPr="00DC5CCA"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20E0D517" w14:textId="3EB0F039" w:rsidR="00DC5CCA" w:rsidRPr="00DD091A" w:rsidRDefault="00DC5CCA" w:rsidP="61FBF169">
      <w:pPr>
        <w:pStyle w:val="ListParagraph"/>
        <w:numPr>
          <w:ilvl w:val="2"/>
          <w:numId w:val="2"/>
        </w:numPr>
        <w:spacing w:after="0" w:line="360" w:lineRule="auto"/>
      </w:pPr>
      <w:r>
        <w:rPr>
          <w:lang w:val="en"/>
        </w:rPr>
        <w:lastRenderedPageBreak/>
        <w:t xml:space="preserve">The President will work with the conductors to decide on appropriate repertoire for the group to play </w:t>
      </w:r>
    </w:p>
    <w:p w14:paraId="24FC95BF" w14:textId="3BD83409" w:rsidR="00DD091A" w:rsidRDefault="00DD091A" w:rsidP="00DD091A">
      <w:pPr>
        <w:pStyle w:val="ListParagraph"/>
        <w:numPr>
          <w:ilvl w:val="2"/>
          <w:numId w:val="2"/>
        </w:numPr>
        <w:spacing w:after="0" w:line="360" w:lineRule="auto"/>
      </w:pPr>
      <w:r>
        <w:t xml:space="preserve">They shall help with and oversee the set-up of rehearsals </w:t>
      </w:r>
    </w:p>
    <w:p w14:paraId="7051209F" w14:textId="0CD22532" w:rsidR="00EA0C8A" w:rsidRPr="00F40010" w:rsidRDefault="00EA0C8A" w:rsidP="00414FC1">
      <w:pPr>
        <w:pStyle w:val="ListParagraph"/>
        <w:spacing w:after="0" w:line="360" w:lineRule="auto"/>
        <w:ind w:left="2160"/>
      </w:pP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673760B2" w:rsidR="00F40010" w:rsidRPr="00DD091A"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52856B5F" w14:textId="4594BFA4" w:rsidR="00DD091A" w:rsidRPr="00DD091A" w:rsidRDefault="00DD091A" w:rsidP="61FBF169">
      <w:pPr>
        <w:pStyle w:val="ListParagraph"/>
        <w:numPr>
          <w:ilvl w:val="2"/>
          <w:numId w:val="2"/>
        </w:numPr>
        <w:spacing w:after="0" w:line="360" w:lineRule="auto"/>
      </w:pPr>
      <w:r>
        <w:rPr>
          <w:lang w:val="en"/>
        </w:rPr>
        <w:t xml:space="preserve">They shall work with the Tour Manager to produce a tour that is good value for money </w:t>
      </w:r>
    </w:p>
    <w:p w14:paraId="5257B37E" w14:textId="2EFBF079" w:rsidR="00DD091A" w:rsidRDefault="00DD091A" w:rsidP="00DD091A">
      <w:pPr>
        <w:pStyle w:val="ListParagraph"/>
        <w:numPr>
          <w:ilvl w:val="2"/>
          <w:numId w:val="2"/>
        </w:numPr>
      </w:pPr>
      <w:r w:rsidRPr="00DD091A">
        <w:t xml:space="preserve">They shall help with the set-up of rehearsals </w:t>
      </w:r>
    </w:p>
    <w:p w14:paraId="12450BE1" w14:textId="77777777" w:rsidR="00DD091A" w:rsidRPr="00F40010" w:rsidRDefault="00DD091A" w:rsidP="00DD091A">
      <w:pPr>
        <w:pStyle w:val="ListParagraph"/>
        <w:ind w:left="2160"/>
      </w:pP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The Vice-President will support and deputise for the President, providing leadership and direction to the other Committee roles where required.</w:t>
      </w:r>
    </w:p>
    <w:p w14:paraId="3B144A51" w14:textId="21B7D086" w:rsid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4400804C" w14:textId="251EF003" w:rsidR="00DD091A" w:rsidRDefault="00DD091A" w:rsidP="61FBF169">
      <w:pPr>
        <w:pStyle w:val="ListParagraph"/>
        <w:numPr>
          <w:ilvl w:val="2"/>
          <w:numId w:val="2"/>
        </w:numPr>
        <w:spacing w:after="0" w:line="360" w:lineRule="auto"/>
      </w:pPr>
      <w:r>
        <w:t>They shall be responsible for all stash orders</w:t>
      </w:r>
    </w:p>
    <w:p w14:paraId="2EEA7570" w14:textId="2B987ECF" w:rsidR="007A3B31" w:rsidRDefault="007A3B31" w:rsidP="61FBF169">
      <w:pPr>
        <w:pStyle w:val="ListParagraph"/>
        <w:numPr>
          <w:ilvl w:val="2"/>
          <w:numId w:val="2"/>
        </w:numPr>
        <w:spacing w:after="0" w:line="360" w:lineRule="auto"/>
      </w:pPr>
      <w:r>
        <w:t>They shall be responsible for collecting feedback from members on how to improve the society</w:t>
      </w:r>
    </w:p>
    <w:p w14:paraId="054360E7" w14:textId="77777777" w:rsidR="00DD091A" w:rsidRPr="00DD091A" w:rsidRDefault="00DD091A" w:rsidP="00DD091A">
      <w:pPr>
        <w:pStyle w:val="ListParagraph"/>
        <w:numPr>
          <w:ilvl w:val="2"/>
          <w:numId w:val="2"/>
        </w:numPr>
      </w:pPr>
      <w:r w:rsidRPr="00DD091A">
        <w:t xml:space="preserve">They shall help with the set-up of rehearsals </w:t>
      </w:r>
    </w:p>
    <w:p w14:paraId="6781569F" w14:textId="77777777" w:rsidR="00DD091A" w:rsidRPr="00F34B58" w:rsidRDefault="00DD091A" w:rsidP="00DD091A">
      <w:pPr>
        <w:pStyle w:val="ListParagraph"/>
        <w:spacing w:after="0" w:line="360" w:lineRule="auto"/>
        <w:ind w:left="2160"/>
      </w:pP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lastRenderedPageBreak/>
        <w:t>They shall be responsible for weekly communications to the membership.</w:t>
      </w:r>
    </w:p>
    <w:p w14:paraId="11B2781F" w14:textId="4A608E34" w:rsid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995E999" w14:textId="0E271F44" w:rsidR="00DD091A" w:rsidRDefault="00DD091A" w:rsidP="61FBF169">
      <w:pPr>
        <w:pStyle w:val="ListParagraph"/>
        <w:numPr>
          <w:ilvl w:val="2"/>
          <w:numId w:val="2"/>
        </w:numPr>
        <w:spacing w:after="0" w:line="360" w:lineRule="auto"/>
      </w:pPr>
      <w:r>
        <w:t>They shall organise any committee meetings as requested by the President</w:t>
      </w:r>
    </w:p>
    <w:p w14:paraId="0DE738DE" w14:textId="731BCE9C" w:rsidR="00414FC1" w:rsidRDefault="00414FC1" w:rsidP="00414FC1">
      <w:pPr>
        <w:pStyle w:val="ListParagraph"/>
        <w:numPr>
          <w:ilvl w:val="2"/>
          <w:numId w:val="2"/>
        </w:numPr>
        <w:spacing w:after="0" w:line="360" w:lineRule="auto"/>
        <w:ind w:left="2880" w:hanging="900"/>
      </w:pPr>
      <w:r>
        <w:t>They shall submit non-social events using the activities system, risk assessing where appropriate</w:t>
      </w:r>
    </w:p>
    <w:p w14:paraId="20C8F9FC" w14:textId="77777777" w:rsidR="00DD091A" w:rsidRDefault="00DD091A" w:rsidP="00DD091A">
      <w:pPr>
        <w:pStyle w:val="ListParagraph"/>
        <w:numPr>
          <w:ilvl w:val="2"/>
          <w:numId w:val="2"/>
        </w:numPr>
        <w:spacing w:after="0" w:line="360" w:lineRule="auto"/>
      </w:pPr>
      <w:r>
        <w:t xml:space="preserve">They shall help with the set-up of rehearsals </w:t>
      </w:r>
    </w:p>
    <w:p w14:paraId="753C4FC8" w14:textId="73B09D78" w:rsidR="00DD091A" w:rsidRPr="00F40010" w:rsidRDefault="00DD091A" w:rsidP="00DD091A">
      <w:pPr>
        <w:pStyle w:val="ListParagraph"/>
        <w:spacing w:after="0" w:line="360" w:lineRule="auto"/>
        <w:ind w:left="2160"/>
      </w:pPr>
      <w:r>
        <w:t xml:space="preserve"> </w:t>
      </w:r>
    </w:p>
    <w:p w14:paraId="7384E72F" w14:textId="75E6C24C" w:rsidR="00DC5CCA" w:rsidRDefault="00DC5CCA" w:rsidP="00DC5CCA">
      <w:pPr>
        <w:pStyle w:val="ListParagraph"/>
        <w:numPr>
          <w:ilvl w:val="1"/>
          <w:numId w:val="2"/>
        </w:numPr>
        <w:spacing w:after="0" w:line="360" w:lineRule="auto"/>
      </w:pPr>
      <w:r>
        <w:t xml:space="preserve">Social Secretary </w:t>
      </w:r>
    </w:p>
    <w:p w14:paraId="30B8DCD7" w14:textId="281106E8" w:rsidR="00DC5CCA" w:rsidRDefault="00DC5CCA" w:rsidP="00DC5CCA">
      <w:pPr>
        <w:pStyle w:val="ListParagraph"/>
        <w:numPr>
          <w:ilvl w:val="2"/>
          <w:numId w:val="2"/>
        </w:numPr>
        <w:spacing w:after="0" w:line="360" w:lineRule="auto"/>
      </w:pPr>
      <w:r>
        <w:t xml:space="preserve">The Social Secretary shall </w:t>
      </w:r>
      <w:r w:rsidR="00DD091A">
        <w:t xml:space="preserve">be responsible for booking socials </w:t>
      </w:r>
    </w:p>
    <w:p w14:paraId="3042BBCA" w14:textId="0E50C1D4" w:rsidR="00DD091A" w:rsidRDefault="00DD091A" w:rsidP="00DC5CCA">
      <w:pPr>
        <w:pStyle w:val="ListParagraph"/>
        <w:numPr>
          <w:ilvl w:val="2"/>
          <w:numId w:val="2"/>
        </w:numPr>
        <w:spacing w:after="0" w:line="360" w:lineRule="auto"/>
      </w:pPr>
      <w:r>
        <w:t>They shall submit all social events using the activities system</w:t>
      </w:r>
    </w:p>
    <w:p w14:paraId="4B288D40" w14:textId="2793DD87" w:rsidR="00DD091A" w:rsidRDefault="00DD091A" w:rsidP="00DC5CCA">
      <w:pPr>
        <w:pStyle w:val="ListParagraph"/>
        <w:numPr>
          <w:ilvl w:val="2"/>
          <w:numId w:val="2"/>
        </w:numPr>
        <w:spacing w:after="0" w:line="360" w:lineRule="auto"/>
      </w:pPr>
      <w:r>
        <w:t xml:space="preserve">They shall conduct and submit risk assessments where necessary for socials </w:t>
      </w:r>
    </w:p>
    <w:p w14:paraId="6EA64813" w14:textId="3CE1768C" w:rsidR="00DD091A" w:rsidRDefault="00DD091A" w:rsidP="00DC5CCA">
      <w:pPr>
        <w:pStyle w:val="ListParagraph"/>
        <w:numPr>
          <w:ilvl w:val="2"/>
          <w:numId w:val="2"/>
        </w:numPr>
        <w:spacing w:after="0" w:line="360" w:lineRule="auto"/>
      </w:pPr>
      <w:bookmarkStart w:id="1" w:name="_Hlk49356259"/>
      <w:r>
        <w:t xml:space="preserve">They shall help with the set-up of rehearsals </w:t>
      </w:r>
    </w:p>
    <w:bookmarkEnd w:id="1"/>
    <w:p w14:paraId="4CA5E14C" w14:textId="1909B148" w:rsidR="00DC5CCA" w:rsidRDefault="00DC5CCA" w:rsidP="00DC5CCA">
      <w:pPr>
        <w:pStyle w:val="ListParagraph"/>
        <w:numPr>
          <w:ilvl w:val="1"/>
          <w:numId w:val="2"/>
        </w:numPr>
        <w:spacing w:after="0" w:line="360" w:lineRule="auto"/>
      </w:pPr>
      <w:r>
        <w:t>Librarian</w:t>
      </w:r>
    </w:p>
    <w:p w14:paraId="23E2DAAB" w14:textId="47A924B2" w:rsidR="00DD091A" w:rsidRDefault="00DD091A" w:rsidP="00DD091A">
      <w:pPr>
        <w:pStyle w:val="ListParagraph"/>
        <w:numPr>
          <w:ilvl w:val="2"/>
          <w:numId w:val="2"/>
        </w:numPr>
        <w:spacing w:after="0" w:line="360" w:lineRule="auto"/>
        <w:ind w:left="2880" w:hanging="900"/>
      </w:pPr>
      <w:r>
        <w:t>The Librarians are responsible for the sheet music used by the group</w:t>
      </w:r>
    </w:p>
    <w:p w14:paraId="3EF1A285" w14:textId="6F4647B6" w:rsidR="00DD091A" w:rsidRDefault="00DD091A" w:rsidP="00DD091A">
      <w:pPr>
        <w:pStyle w:val="ListParagraph"/>
        <w:numPr>
          <w:ilvl w:val="2"/>
          <w:numId w:val="2"/>
        </w:numPr>
        <w:spacing w:after="0" w:line="360" w:lineRule="auto"/>
        <w:ind w:left="2880" w:hanging="900"/>
      </w:pPr>
      <w:r>
        <w:t xml:space="preserve">They shall </w:t>
      </w:r>
      <w:r w:rsidR="005E405F">
        <w:t xml:space="preserve">hand out / take in sheet music as requested by the President </w:t>
      </w:r>
    </w:p>
    <w:p w14:paraId="763A027B" w14:textId="463D5211" w:rsidR="005E405F" w:rsidRDefault="005E405F" w:rsidP="00DD091A">
      <w:pPr>
        <w:pStyle w:val="ListParagraph"/>
        <w:numPr>
          <w:ilvl w:val="2"/>
          <w:numId w:val="2"/>
        </w:numPr>
        <w:spacing w:after="0" w:line="360" w:lineRule="auto"/>
        <w:ind w:left="2880" w:hanging="900"/>
      </w:pPr>
      <w:r>
        <w:t xml:space="preserve">They shall make copies of music as necessary </w:t>
      </w:r>
    </w:p>
    <w:p w14:paraId="39821F3B" w14:textId="34B7ABAC" w:rsidR="005E405F" w:rsidRDefault="005E405F" w:rsidP="00DD091A">
      <w:pPr>
        <w:pStyle w:val="ListParagraph"/>
        <w:numPr>
          <w:ilvl w:val="2"/>
          <w:numId w:val="2"/>
        </w:numPr>
        <w:spacing w:after="0" w:line="360" w:lineRule="auto"/>
        <w:ind w:left="2880" w:hanging="900"/>
      </w:pPr>
      <w:r>
        <w:t>They shall keep the group’s cupboard tidy and organised</w:t>
      </w:r>
    </w:p>
    <w:p w14:paraId="79851D27" w14:textId="77777777" w:rsidR="005E405F" w:rsidRPr="005E405F" w:rsidRDefault="005E405F" w:rsidP="005E405F">
      <w:pPr>
        <w:pStyle w:val="ListParagraph"/>
        <w:numPr>
          <w:ilvl w:val="2"/>
          <w:numId w:val="2"/>
        </w:numPr>
      </w:pPr>
      <w:r w:rsidRPr="005E405F">
        <w:t xml:space="preserve">They shall help with the set-up of rehearsals </w:t>
      </w:r>
    </w:p>
    <w:p w14:paraId="0541BE0E" w14:textId="77777777" w:rsidR="005E405F" w:rsidRDefault="005E405F" w:rsidP="005E405F">
      <w:pPr>
        <w:pStyle w:val="ListParagraph"/>
        <w:spacing w:after="0" w:line="360" w:lineRule="auto"/>
        <w:ind w:left="2880"/>
      </w:pPr>
    </w:p>
    <w:p w14:paraId="12C0F7C1" w14:textId="21864920" w:rsidR="00DC5CCA" w:rsidRDefault="00DC5CCA" w:rsidP="00DC5CCA">
      <w:pPr>
        <w:pStyle w:val="ListParagraph"/>
        <w:numPr>
          <w:ilvl w:val="1"/>
          <w:numId w:val="2"/>
        </w:numPr>
        <w:spacing w:after="0" w:line="360" w:lineRule="auto"/>
      </w:pPr>
      <w:r>
        <w:t>Tour Manager</w:t>
      </w:r>
    </w:p>
    <w:p w14:paraId="37B0261F" w14:textId="02BE1CF1" w:rsidR="005E405F" w:rsidRDefault="005E405F" w:rsidP="005E405F">
      <w:pPr>
        <w:pStyle w:val="ListParagraph"/>
        <w:numPr>
          <w:ilvl w:val="2"/>
          <w:numId w:val="2"/>
        </w:numPr>
        <w:spacing w:after="0" w:line="360" w:lineRule="auto"/>
      </w:pPr>
      <w:r>
        <w:t xml:space="preserve">The Tour Manager shall be responsible for the organisation of a tour </w:t>
      </w:r>
    </w:p>
    <w:p w14:paraId="5268F289" w14:textId="70B1F0C7" w:rsidR="005E405F" w:rsidRDefault="005E405F" w:rsidP="005E405F">
      <w:pPr>
        <w:pStyle w:val="ListParagraph"/>
        <w:numPr>
          <w:ilvl w:val="2"/>
          <w:numId w:val="2"/>
        </w:numPr>
        <w:spacing w:after="0" w:line="360" w:lineRule="auto"/>
      </w:pPr>
      <w:r>
        <w:t xml:space="preserve">They will work with the treasurer to ensure the tour is viable financially, and good value for money for members </w:t>
      </w:r>
    </w:p>
    <w:p w14:paraId="711AF3EC" w14:textId="77777777" w:rsidR="005E405F" w:rsidRPr="005E405F" w:rsidRDefault="005E405F" w:rsidP="005E405F">
      <w:pPr>
        <w:pStyle w:val="ListParagraph"/>
        <w:numPr>
          <w:ilvl w:val="2"/>
          <w:numId w:val="2"/>
        </w:numPr>
      </w:pPr>
      <w:bookmarkStart w:id="2" w:name="_Hlk49358053"/>
      <w:r w:rsidRPr="005E405F">
        <w:t xml:space="preserve">They shall help with the set-up of rehearsals </w:t>
      </w:r>
    </w:p>
    <w:bookmarkEnd w:id="2"/>
    <w:p w14:paraId="756EE8F1" w14:textId="77777777" w:rsidR="005E405F" w:rsidRDefault="005E405F" w:rsidP="005E405F">
      <w:pPr>
        <w:pStyle w:val="ListParagraph"/>
        <w:spacing w:after="0" w:line="360" w:lineRule="auto"/>
        <w:ind w:left="2160"/>
      </w:pPr>
    </w:p>
    <w:p w14:paraId="0FED641C" w14:textId="32DE29DE" w:rsidR="00DC5CCA" w:rsidRDefault="00DC5CCA" w:rsidP="00DC5CCA">
      <w:pPr>
        <w:pStyle w:val="ListParagraph"/>
        <w:numPr>
          <w:ilvl w:val="1"/>
          <w:numId w:val="2"/>
        </w:numPr>
        <w:spacing w:after="0" w:line="360" w:lineRule="auto"/>
      </w:pPr>
      <w:r>
        <w:t>Stock and Stage Manager</w:t>
      </w:r>
    </w:p>
    <w:p w14:paraId="0FF8F182" w14:textId="4BF2C782" w:rsidR="005E405F" w:rsidRDefault="005E405F" w:rsidP="005E405F">
      <w:pPr>
        <w:pStyle w:val="ListParagraph"/>
        <w:numPr>
          <w:ilvl w:val="2"/>
          <w:numId w:val="2"/>
        </w:numPr>
        <w:spacing w:after="0" w:line="360" w:lineRule="auto"/>
      </w:pPr>
      <w:r>
        <w:t xml:space="preserve">The Stock and Stage Manager shall be responsible for all equipment owned by the group </w:t>
      </w:r>
    </w:p>
    <w:p w14:paraId="3BDCB186" w14:textId="72A269D9" w:rsidR="005E405F" w:rsidRDefault="005E405F" w:rsidP="005E405F">
      <w:pPr>
        <w:pStyle w:val="ListParagraph"/>
        <w:numPr>
          <w:ilvl w:val="2"/>
          <w:numId w:val="2"/>
        </w:numPr>
        <w:spacing w:after="0" w:line="360" w:lineRule="auto"/>
      </w:pPr>
      <w:r>
        <w:t xml:space="preserve">They shall keep an up to date inventory of all the group’s equipment </w:t>
      </w:r>
    </w:p>
    <w:p w14:paraId="5BC3A670" w14:textId="3C71718A" w:rsidR="005E405F" w:rsidRDefault="005E405F" w:rsidP="005E405F">
      <w:pPr>
        <w:pStyle w:val="ListParagraph"/>
        <w:numPr>
          <w:ilvl w:val="2"/>
          <w:numId w:val="2"/>
        </w:numPr>
        <w:spacing w:after="0" w:line="360" w:lineRule="auto"/>
      </w:pPr>
      <w:r>
        <w:t xml:space="preserve">They shall be responsible for the lending of this equipment </w:t>
      </w:r>
    </w:p>
    <w:p w14:paraId="671D8935" w14:textId="666AAB8A" w:rsidR="005E405F" w:rsidRDefault="005E405F" w:rsidP="005E405F">
      <w:pPr>
        <w:pStyle w:val="ListParagraph"/>
        <w:numPr>
          <w:ilvl w:val="2"/>
          <w:numId w:val="2"/>
        </w:numPr>
        <w:spacing w:after="0" w:line="360" w:lineRule="auto"/>
        <w:ind w:left="2880" w:hanging="900"/>
      </w:pPr>
      <w:r>
        <w:lastRenderedPageBreak/>
        <w:t xml:space="preserve">They shall be responsible for booking rehearsal rooms and concert venues </w:t>
      </w:r>
    </w:p>
    <w:p w14:paraId="2543AFE4" w14:textId="0262C219" w:rsidR="005E405F" w:rsidRDefault="005E405F" w:rsidP="005E405F">
      <w:pPr>
        <w:pStyle w:val="ListParagraph"/>
        <w:numPr>
          <w:ilvl w:val="2"/>
          <w:numId w:val="2"/>
        </w:numPr>
        <w:spacing w:after="0" w:line="360" w:lineRule="auto"/>
        <w:ind w:left="2880" w:hanging="900"/>
      </w:pPr>
      <w:r>
        <w:t>They shall be responsible for booking Guild equipment for rehearsals and concerts</w:t>
      </w:r>
    </w:p>
    <w:p w14:paraId="21BCE37E" w14:textId="516778BA" w:rsidR="005E405F" w:rsidRDefault="00EA0C8A" w:rsidP="005E405F">
      <w:pPr>
        <w:pStyle w:val="ListParagraph"/>
        <w:numPr>
          <w:ilvl w:val="2"/>
          <w:numId w:val="2"/>
        </w:numPr>
        <w:spacing w:after="0" w:line="360" w:lineRule="auto"/>
        <w:ind w:left="2880" w:hanging="900"/>
      </w:pPr>
      <w:r>
        <w:t xml:space="preserve">They shall be responsible for the transportation of equipment from Kay House to a concert venue and vice versa </w:t>
      </w:r>
    </w:p>
    <w:p w14:paraId="098F55E9" w14:textId="4D4397EB" w:rsidR="00EA0C8A" w:rsidRDefault="00EA0C8A" w:rsidP="005E405F">
      <w:pPr>
        <w:pStyle w:val="ListParagraph"/>
        <w:numPr>
          <w:ilvl w:val="2"/>
          <w:numId w:val="2"/>
        </w:numPr>
        <w:spacing w:after="0" w:line="360" w:lineRule="auto"/>
        <w:ind w:left="2880" w:hanging="900"/>
      </w:pPr>
      <w:r>
        <w:t xml:space="preserve">They shall be responsible for the creation of a get-in / get-out document for each concert </w:t>
      </w:r>
    </w:p>
    <w:p w14:paraId="1085C64C" w14:textId="77777777" w:rsidR="00EA0C8A" w:rsidRPr="00EA0C8A" w:rsidRDefault="00EA0C8A" w:rsidP="00EA0C8A">
      <w:pPr>
        <w:pStyle w:val="ListParagraph"/>
        <w:numPr>
          <w:ilvl w:val="2"/>
          <w:numId w:val="2"/>
        </w:numPr>
      </w:pPr>
      <w:r w:rsidRPr="00EA0C8A">
        <w:t xml:space="preserve">They shall help with and oversee the set-up of rehearsals </w:t>
      </w:r>
    </w:p>
    <w:p w14:paraId="352801F1" w14:textId="77777777" w:rsidR="00EA0C8A" w:rsidRDefault="00EA0C8A" w:rsidP="00EA0C8A">
      <w:pPr>
        <w:pStyle w:val="ListParagraph"/>
        <w:spacing w:after="0" w:line="360" w:lineRule="auto"/>
        <w:ind w:left="2880"/>
      </w:pPr>
    </w:p>
    <w:p w14:paraId="5C13DD78" w14:textId="6147552F" w:rsidR="00BD65BE" w:rsidRDefault="00DC5CCA" w:rsidP="00BD65BE">
      <w:pPr>
        <w:pStyle w:val="ListParagraph"/>
        <w:numPr>
          <w:ilvl w:val="1"/>
          <w:numId w:val="2"/>
        </w:numPr>
        <w:spacing w:after="0" w:line="360" w:lineRule="auto"/>
      </w:pPr>
      <w:r>
        <w:t>Outreach Officer</w:t>
      </w:r>
    </w:p>
    <w:p w14:paraId="6E3F33FF" w14:textId="08EDEB38" w:rsidR="00EA0C8A" w:rsidRDefault="00EA0C8A" w:rsidP="00EA0C8A">
      <w:pPr>
        <w:pStyle w:val="ListParagraph"/>
        <w:numPr>
          <w:ilvl w:val="2"/>
          <w:numId w:val="2"/>
        </w:numPr>
        <w:spacing w:after="0" w:line="360" w:lineRule="auto"/>
      </w:pPr>
      <w:r>
        <w:t>The Outreach Officer shall be responsible for coordinating with external organisations to create and organise collaborative events, including:</w:t>
      </w:r>
    </w:p>
    <w:p w14:paraId="37ED36E5" w14:textId="1F777B75" w:rsidR="00EA0C8A" w:rsidRDefault="00EA0C8A" w:rsidP="00EA0C8A">
      <w:pPr>
        <w:pStyle w:val="ListParagraph"/>
        <w:numPr>
          <w:ilvl w:val="3"/>
          <w:numId w:val="2"/>
        </w:numPr>
        <w:spacing w:after="0" w:line="360" w:lineRule="auto"/>
      </w:pPr>
      <w:r>
        <w:t>The South West Universities Concert Band Festival</w:t>
      </w:r>
    </w:p>
    <w:p w14:paraId="45C80A4D" w14:textId="26FEB455" w:rsidR="00EA0C8A" w:rsidRDefault="00EA0C8A" w:rsidP="00EA0C8A">
      <w:pPr>
        <w:pStyle w:val="ListParagraph"/>
        <w:numPr>
          <w:ilvl w:val="3"/>
          <w:numId w:val="2"/>
        </w:numPr>
        <w:spacing w:after="0" w:line="360" w:lineRule="auto"/>
      </w:pPr>
      <w:r>
        <w:t>Workshops with the Salamanca Band of the Bugles and Rifles</w:t>
      </w:r>
    </w:p>
    <w:p w14:paraId="1458ED75" w14:textId="3C310429" w:rsidR="00EA0C8A" w:rsidRDefault="00EA0C8A" w:rsidP="00EA0C8A">
      <w:pPr>
        <w:pStyle w:val="ListParagraph"/>
        <w:numPr>
          <w:ilvl w:val="3"/>
          <w:numId w:val="2"/>
        </w:numPr>
        <w:spacing w:after="0" w:line="360" w:lineRule="auto"/>
      </w:pPr>
      <w:r>
        <w:t>Workshops with local primary schools</w:t>
      </w:r>
    </w:p>
    <w:p w14:paraId="47041FDA" w14:textId="77777777" w:rsidR="00EA0C8A" w:rsidRPr="00EA0C8A" w:rsidRDefault="00EA0C8A" w:rsidP="00EA0C8A">
      <w:pPr>
        <w:pStyle w:val="ListParagraph"/>
        <w:numPr>
          <w:ilvl w:val="2"/>
          <w:numId w:val="2"/>
        </w:numPr>
      </w:pPr>
      <w:r w:rsidRPr="00EA0C8A">
        <w:t xml:space="preserve">They shall help with the set-up of rehearsals </w:t>
      </w:r>
    </w:p>
    <w:p w14:paraId="3F795C2E" w14:textId="77777777" w:rsidR="00EA0C8A" w:rsidRDefault="00EA0C8A" w:rsidP="00EA0C8A">
      <w:pPr>
        <w:pStyle w:val="ListParagraph"/>
        <w:spacing w:after="0" w:line="360" w:lineRule="auto"/>
        <w:ind w:left="2160"/>
      </w:pPr>
    </w:p>
    <w:p w14:paraId="51A9B08C" w14:textId="481186F9" w:rsidR="00DC5CCA" w:rsidRDefault="00DC5CCA" w:rsidP="00BD65BE">
      <w:pPr>
        <w:pStyle w:val="ListParagraph"/>
        <w:numPr>
          <w:ilvl w:val="1"/>
          <w:numId w:val="2"/>
        </w:numPr>
        <w:spacing w:after="0" w:line="360" w:lineRule="auto"/>
      </w:pPr>
      <w:r>
        <w:t>Publicity Officer</w:t>
      </w:r>
    </w:p>
    <w:p w14:paraId="6373EBA0" w14:textId="196AB4B5" w:rsidR="00EA0C8A" w:rsidRDefault="00EA0C8A" w:rsidP="00EA0C8A">
      <w:pPr>
        <w:pStyle w:val="ListParagraph"/>
        <w:numPr>
          <w:ilvl w:val="2"/>
          <w:numId w:val="2"/>
        </w:numPr>
        <w:spacing w:after="0" w:line="360" w:lineRule="auto"/>
      </w:pPr>
      <w:r>
        <w:t xml:space="preserve">The Publicity Officer shall be responsible for </w:t>
      </w:r>
      <w:r w:rsidR="00414FC1">
        <w:t>any publicity relating to the group</w:t>
      </w:r>
    </w:p>
    <w:p w14:paraId="2DA34578" w14:textId="05B537AC" w:rsidR="00414FC1" w:rsidRDefault="00414FC1" w:rsidP="00EA0C8A">
      <w:pPr>
        <w:pStyle w:val="ListParagraph"/>
        <w:numPr>
          <w:ilvl w:val="2"/>
          <w:numId w:val="2"/>
        </w:numPr>
        <w:spacing w:after="0" w:line="360" w:lineRule="auto"/>
      </w:pPr>
      <w:r>
        <w:t xml:space="preserve">They shall maintain the group’s social media and website </w:t>
      </w:r>
    </w:p>
    <w:p w14:paraId="14256F91" w14:textId="1EBB4CEC" w:rsidR="00414FC1" w:rsidRDefault="00414FC1" w:rsidP="00EA0C8A">
      <w:pPr>
        <w:pStyle w:val="ListParagraph"/>
        <w:numPr>
          <w:ilvl w:val="2"/>
          <w:numId w:val="2"/>
        </w:numPr>
        <w:spacing w:after="0" w:line="360" w:lineRule="auto"/>
      </w:pPr>
      <w:r>
        <w:t xml:space="preserve">They shall design posters and flyers for concerts / events as appropriate </w:t>
      </w:r>
    </w:p>
    <w:p w14:paraId="1282C8DD" w14:textId="35B4B558" w:rsidR="00414FC1" w:rsidRDefault="00414FC1" w:rsidP="00EA0C8A">
      <w:pPr>
        <w:pStyle w:val="ListParagraph"/>
        <w:numPr>
          <w:ilvl w:val="2"/>
          <w:numId w:val="2"/>
        </w:numPr>
        <w:spacing w:after="0" w:line="360" w:lineRule="auto"/>
      </w:pPr>
      <w:r>
        <w:t>They shall create programmes for concerts</w:t>
      </w:r>
    </w:p>
    <w:p w14:paraId="626C6FC5" w14:textId="77777777" w:rsidR="00414FC1" w:rsidRPr="00414FC1" w:rsidRDefault="00414FC1" w:rsidP="00414FC1">
      <w:pPr>
        <w:pStyle w:val="ListParagraph"/>
        <w:numPr>
          <w:ilvl w:val="2"/>
          <w:numId w:val="2"/>
        </w:numPr>
      </w:pPr>
      <w:r w:rsidRPr="00414FC1">
        <w:t xml:space="preserve">They shall help with the set-up of rehearsals </w:t>
      </w:r>
    </w:p>
    <w:p w14:paraId="4B9E0639" w14:textId="77777777" w:rsidR="00DC5CCA" w:rsidRPr="00B01310" w:rsidRDefault="00DC5CCA" w:rsidP="00414FC1">
      <w:pPr>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lastRenderedPageBreak/>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3"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3"/>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Committees shall hold regular minuted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lastRenderedPageBreak/>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7278C862"/>
    <w:lvl w:ilvl="0">
      <w:start w:val="1"/>
      <w:numFmt w:val="decimal"/>
      <w:lvlText w:val="%1."/>
      <w:lvlJc w:val="left"/>
      <w:pPr>
        <w:ind w:left="720" w:hanging="360"/>
      </w:pPr>
    </w:lvl>
    <w:lvl w:ilvl="1">
      <w:start w:val="1"/>
      <w:numFmt w:val="decimal"/>
      <w:lvlText w:val="%1.%2."/>
      <w:lvlJc w:val="left"/>
      <w:pPr>
        <w:ind w:left="1440" w:hanging="360"/>
      </w:pPr>
      <w:rPr>
        <w:b w:val="0"/>
        <w:bCs w:val="0"/>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D4EC8"/>
    <w:rsid w:val="002877BC"/>
    <w:rsid w:val="00295A90"/>
    <w:rsid w:val="003D2A15"/>
    <w:rsid w:val="00414FC1"/>
    <w:rsid w:val="005D060C"/>
    <w:rsid w:val="005E405F"/>
    <w:rsid w:val="00624B54"/>
    <w:rsid w:val="006673AD"/>
    <w:rsid w:val="00785A6B"/>
    <w:rsid w:val="007A3B31"/>
    <w:rsid w:val="008D7D42"/>
    <w:rsid w:val="00975D2C"/>
    <w:rsid w:val="009A1B60"/>
    <w:rsid w:val="009B4C23"/>
    <w:rsid w:val="00B01310"/>
    <w:rsid w:val="00B25F12"/>
    <w:rsid w:val="00BA42D7"/>
    <w:rsid w:val="00BD65BE"/>
    <w:rsid w:val="00C0469B"/>
    <w:rsid w:val="00CC65D4"/>
    <w:rsid w:val="00D21307"/>
    <w:rsid w:val="00DC5CCA"/>
    <w:rsid w:val="00DD091A"/>
    <w:rsid w:val="00DD63D5"/>
    <w:rsid w:val="00E050E8"/>
    <w:rsid w:val="00E82D0A"/>
    <w:rsid w:val="00EA0C8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Strong">
    <w:name w:val="Strong"/>
    <w:basedOn w:val="DefaultParagraphFont"/>
    <w:uiPriority w:val="22"/>
    <w:qFormat/>
    <w:rsid w:val="00DC5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2020-11-06T13:55:00Z</dcterms:created>
  <dcterms:modified xsi:type="dcterms:W3CDTF">2020-11-06T13:55:00Z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